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F02" w:rsidRDefault="004F6B87" w:rsidP="004F6B87">
      <w:pPr>
        <w:tabs>
          <w:tab w:val="left" w:pos="1020"/>
        </w:tabs>
        <w:spacing w:after="0" w:line="240" w:lineRule="auto"/>
        <w:jc w:val="center"/>
        <w:rPr>
          <w:color w:val="000000" w:themeColor="text1"/>
        </w:rPr>
      </w:pPr>
      <w:bookmarkStart w:id="0" w:name="_GoBack"/>
      <w:bookmarkEnd w:id="0"/>
      <w:r w:rsidRPr="00DF3FF0">
        <w:rPr>
          <w:rFonts w:ascii="TH SarabunIT๙" w:hAnsi="TH SarabunIT๙" w:cs="TH SarabunIT๙"/>
          <w:bCs/>
          <w:sz w:val="36"/>
          <w:szCs w:val="36"/>
          <w:cs/>
        </w:rPr>
        <w:t xml:space="preserve">รายละเอียดตัวชี้วัดระดับกระทรวง  ปี </w:t>
      </w:r>
      <w:r w:rsidRPr="00565DF2">
        <w:rPr>
          <w:rFonts w:ascii="TH SarabunIT๙" w:hAnsi="TH SarabunIT๙" w:cs="TH SarabunIT๙"/>
          <w:b/>
          <w:sz w:val="36"/>
          <w:szCs w:val="36"/>
        </w:rPr>
        <w:t>2561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6804"/>
      </w:tblGrid>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หมวด</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jc w:val="thaiDistribute"/>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rPr>
              <w:t xml:space="preserve">Service Excellence </w:t>
            </w:r>
            <w:r w:rsidRPr="004F6B87">
              <w:rPr>
                <w:rFonts w:ascii="TH SarabunIT๙" w:hAnsi="TH SarabunIT๙" w:cs="TH SarabunIT๙"/>
                <w:b/>
                <w:bCs/>
                <w:color w:val="000000" w:themeColor="text1"/>
                <w:sz w:val="28"/>
                <w:cs/>
              </w:rPr>
              <w:t>(ยุทธศาสตร์ด้านบริการเป็นเลิศ)</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แผนที่</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jc w:val="thaiDistribute"/>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6. การพัฒนาระบบบริการสุขภาพ (</w:t>
            </w:r>
            <w:r w:rsidRPr="004F6B87">
              <w:rPr>
                <w:rFonts w:ascii="TH SarabunIT๙" w:hAnsi="TH SarabunIT๙" w:cs="TH SarabunIT๙"/>
                <w:b/>
                <w:bCs/>
                <w:color w:val="000000" w:themeColor="text1"/>
                <w:sz w:val="28"/>
              </w:rPr>
              <w:t>Service Plan</w:t>
            </w:r>
            <w:r w:rsidRPr="004F6B87">
              <w:rPr>
                <w:rFonts w:ascii="TH SarabunIT๙" w:hAnsi="TH SarabunIT๙" w:cs="TH SarabunIT๙"/>
                <w:b/>
                <w:bCs/>
                <w:color w:val="000000" w:themeColor="text1"/>
                <w:sz w:val="28"/>
                <w:cs/>
              </w:rPr>
              <w:t>)</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โครงการที่</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jc w:val="thaiDistribute"/>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7. โครงการพัฒนาระบบบริการสุขภาพ สาขาสุขภาพจิตและจิตเวช</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ลักษณะ</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jc w:val="thaiDistribute"/>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เชิงปริมาณ</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cs/>
              </w:rPr>
            </w:pPr>
            <w:r w:rsidRPr="004F6B87">
              <w:rPr>
                <w:rFonts w:ascii="TH SarabunIT๙" w:hAnsi="TH SarabunIT๙" w:cs="TH SarabunIT๙"/>
                <w:b/>
                <w:bCs/>
                <w:color w:val="000000" w:themeColor="text1"/>
                <w:sz w:val="28"/>
                <w:cs/>
              </w:rPr>
              <w:t>ระดับการแสดงผล</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jc w:val="thaiDistribute"/>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ประเทศ</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 xml:space="preserve">ชื่อตัวชี้วัดเชิงปริมาณ   </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jc w:val="thaiDistribute"/>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35. อัตราการฆ่าตัวตายสำเร็จ</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คำนิยาม</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jc w:val="thaiDistribute"/>
              <w:rPr>
                <w:rFonts w:ascii="TH SarabunIT๙" w:hAnsi="TH SarabunIT๙" w:cs="TH SarabunIT๙"/>
                <w:color w:val="000000" w:themeColor="text1"/>
                <w:sz w:val="28"/>
                <w:cs/>
              </w:rPr>
            </w:pPr>
            <w:r w:rsidRPr="004F6B87">
              <w:rPr>
                <w:rFonts w:ascii="TH SarabunIT๙" w:hAnsi="TH SarabunIT๙" w:cs="TH SarabunIT๙"/>
                <w:b/>
                <w:bCs/>
                <w:color w:val="000000" w:themeColor="text1"/>
                <w:sz w:val="28"/>
                <w:cs/>
              </w:rPr>
              <w:t>การฆ่าตัวตายสำเร็จ คือ</w:t>
            </w:r>
            <w:r w:rsidRPr="004F6B87">
              <w:rPr>
                <w:rFonts w:ascii="TH SarabunIT๙" w:hAnsi="TH SarabunIT๙" w:cs="TH SarabunIT๙"/>
                <w:color w:val="000000" w:themeColor="text1"/>
                <w:sz w:val="28"/>
                <w:cs/>
              </w:rPr>
              <w:t xml:space="preserve"> การกระทำของบุคคลในการปลิดชีวิตตนเองโดยสมัครใจและเจตนาที่จะตายจริง เพื่อให้หลุดพ้นจากการบีบคั้น หรือความคับข้องใจที่เกิดขึ้นในชีวิตซึ่งอาจจะกระทำอย่างตรงไปตรงมาหรือกระทำโดยอ้อมด้วยวิธีการต่างๆ จนกระทั่งกระทำได้สำเร็จ</w:t>
            </w:r>
          </w:p>
        </w:tc>
      </w:tr>
      <w:tr w:rsidR="00F61F4E" w:rsidRPr="004F6B87" w:rsidTr="004F6B87">
        <w:tc>
          <w:tcPr>
            <w:tcW w:w="9356" w:type="dxa"/>
            <w:gridSpan w:val="2"/>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cs/>
                <w:lang w:val="en-GB"/>
              </w:rPr>
            </w:pPr>
            <w:r w:rsidRPr="004F6B87">
              <w:rPr>
                <w:rFonts w:ascii="TH SarabunIT๙" w:hAnsi="TH SarabunIT๙" w:cs="TH SarabunIT๙"/>
                <w:b/>
                <w:bCs/>
                <w:color w:val="000000" w:themeColor="text1"/>
                <w:sz w:val="28"/>
                <w:cs/>
              </w:rPr>
              <w:t>เกณฑ์เป้าหมาย</w:t>
            </w:r>
            <w:r w:rsidRPr="004F6B87">
              <w:rPr>
                <w:rFonts w:ascii="TH SarabunIT๙" w:hAnsi="TH SarabunIT๙" w:cs="TH SarabunIT๙"/>
                <w:color w:val="000000" w:themeColor="text1"/>
                <w:sz w:val="28"/>
                <w:cs/>
                <w:lang w:val="en-GB"/>
              </w:rPr>
              <w:t xml:space="preserve"> : </w:t>
            </w: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z w:val="28"/>
              </w:rPr>
              <w:t>6</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3</w:t>
            </w:r>
            <w:r w:rsidRPr="004F6B87">
              <w:rPr>
                <w:rFonts w:ascii="TH SarabunIT๙" w:hAnsi="TH SarabunIT๙" w:cs="TH SarabunIT๙"/>
                <w:color w:val="000000" w:themeColor="text1"/>
                <w:sz w:val="28"/>
                <w:cs/>
              </w:rPr>
              <w:t xml:space="preserve"> ต่อประชากรแสนคน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tblGrid>
            <w:tr w:rsidR="00F61F4E" w:rsidRPr="004F6B87" w:rsidTr="00952EE8">
              <w:trPr>
                <w:jc w:val="center"/>
              </w:trPr>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 xml:space="preserve">ปีงบประมาณ </w:t>
                  </w:r>
                  <w:r w:rsidRPr="004F6B87">
                    <w:rPr>
                      <w:rFonts w:ascii="TH SarabunIT๙" w:hAnsi="TH SarabunIT๙" w:cs="TH SarabunIT๙"/>
                      <w:b/>
                      <w:bCs/>
                      <w:color w:val="000000" w:themeColor="text1"/>
                      <w:sz w:val="28"/>
                    </w:rPr>
                    <w:t>61</w:t>
                  </w:r>
                </w:p>
              </w:tc>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 xml:space="preserve">ปีงบประมาณ </w:t>
                  </w:r>
                  <w:r w:rsidRPr="004F6B87">
                    <w:rPr>
                      <w:rFonts w:ascii="TH SarabunIT๙" w:hAnsi="TH SarabunIT๙" w:cs="TH SarabunIT๙"/>
                      <w:b/>
                      <w:bCs/>
                      <w:color w:val="000000" w:themeColor="text1"/>
                      <w:sz w:val="28"/>
                    </w:rPr>
                    <w:t>62</w:t>
                  </w:r>
                </w:p>
              </w:tc>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 xml:space="preserve">ปีงบประมาณ </w:t>
                  </w:r>
                  <w:r w:rsidRPr="004F6B87">
                    <w:rPr>
                      <w:rFonts w:ascii="TH SarabunIT๙" w:hAnsi="TH SarabunIT๙" w:cs="TH SarabunIT๙"/>
                      <w:b/>
                      <w:bCs/>
                      <w:color w:val="000000" w:themeColor="text1"/>
                      <w:sz w:val="28"/>
                    </w:rPr>
                    <w:t>63</w:t>
                  </w:r>
                </w:p>
              </w:tc>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 xml:space="preserve">ปีงบประมาณ </w:t>
                  </w:r>
                  <w:r w:rsidRPr="004F6B87">
                    <w:rPr>
                      <w:rFonts w:ascii="TH SarabunIT๙" w:hAnsi="TH SarabunIT๙" w:cs="TH SarabunIT๙"/>
                      <w:b/>
                      <w:bCs/>
                      <w:color w:val="000000" w:themeColor="text1"/>
                      <w:sz w:val="28"/>
                    </w:rPr>
                    <w:t>64</w:t>
                  </w:r>
                </w:p>
              </w:tc>
            </w:tr>
            <w:tr w:rsidR="00F61F4E" w:rsidRPr="004F6B87" w:rsidTr="00952EE8">
              <w:trPr>
                <w:jc w:val="center"/>
              </w:trPr>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z w:val="28"/>
                    </w:rPr>
                    <w:t>6</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3</w:t>
                  </w:r>
                  <w:r w:rsidRPr="004F6B87">
                    <w:rPr>
                      <w:rFonts w:ascii="TH SarabunIT๙" w:hAnsi="TH SarabunIT๙" w:cs="TH SarabunIT๙"/>
                      <w:color w:val="000000" w:themeColor="text1"/>
                      <w:sz w:val="28"/>
                      <w:cs/>
                    </w:rPr>
                    <w:t xml:space="preserve">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z w:val="28"/>
                    </w:rPr>
                    <w:t>6</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3</w:t>
                  </w:r>
                  <w:r w:rsidRPr="004F6B87">
                    <w:rPr>
                      <w:rFonts w:ascii="TH SarabunIT๙" w:hAnsi="TH SarabunIT๙" w:cs="TH SarabunIT๙"/>
                      <w:color w:val="000000" w:themeColor="text1"/>
                      <w:sz w:val="28"/>
                      <w:cs/>
                    </w:rPr>
                    <w:t xml:space="preserve">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z w:val="28"/>
                    </w:rPr>
                    <w:t>6</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0</w:t>
                  </w:r>
                  <w:r w:rsidRPr="004F6B87">
                    <w:rPr>
                      <w:rFonts w:ascii="TH SarabunIT๙" w:hAnsi="TH SarabunIT๙" w:cs="TH SarabunIT๙"/>
                      <w:color w:val="000000" w:themeColor="text1"/>
                      <w:sz w:val="28"/>
                      <w:cs/>
                    </w:rPr>
                    <w:t xml:space="preserve">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F61F4E" w:rsidRPr="004F6B87" w:rsidRDefault="00F61F4E"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z w:val="28"/>
                    </w:rPr>
                    <w:t>6</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0</w:t>
                  </w:r>
                  <w:r w:rsidRPr="004F6B87">
                    <w:rPr>
                      <w:rFonts w:ascii="TH SarabunIT๙" w:hAnsi="TH SarabunIT๙" w:cs="TH SarabunIT๙"/>
                      <w:color w:val="000000" w:themeColor="text1"/>
                      <w:sz w:val="28"/>
                      <w:cs/>
                    </w:rPr>
                    <w:t xml:space="preserve"> ต่อประชากรแสนคน</w:t>
                  </w:r>
                </w:p>
              </w:tc>
            </w:tr>
          </w:tbl>
          <w:p w:rsidR="00F61F4E" w:rsidRPr="004F6B87" w:rsidRDefault="00F61F4E" w:rsidP="00952EE8">
            <w:pPr>
              <w:spacing w:after="0" w:line="240" w:lineRule="auto"/>
              <w:rPr>
                <w:rFonts w:ascii="TH SarabunIT๙" w:hAnsi="TH SarabunIT๙" w:cs="TH SarabunIT๙"/>
                <w:color w:val="000000" w:themeColor="text1"/>
                <w:sz w:val="28"/>
                <w:cs/>
                <w:lang w:val="en-GB"/>
              </w:rPr>
            </w:pP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วัตถุประสงค์</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1. ทำให้ทราบถึงภาวะสุขภาพอนามัยของประชนกลุ่มเสี่ยงระหว่างกลุ่มบุคคล สถานที่ ช่วงเวลา เมื่อนำมาเปรียบเทียบกัน</w:t>
            </w:r>
          </w:p>
          <w:p w:rsidR="00F61F4E" w:rsidRPr="004F6B87" w:rsidRDefault="00F61F4E" w:rsidP="00952EE8">
            <w:pPr>
              <w:spacing w:after="0" w:line="240" w:lineRule="auto"/>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2. เป็นเครื่องชี้วัดปัญหาสาธารณสุขและความรุนแรงของปัญหานั้น สู่การกำหนดมาตรการและแนวทางในการแก้ไขปัญหาต่อไป</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ประชากรกลุ่มเป้าหมาย</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tabs>
                <w:tab w:val="left" w:pos="4335"/>
              </w:tabs>
              <w:spacing w:after="0" w:line="240" w:lineRule="auto"/>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ผู้ฆ่าตัวตายสำเร็จทั่วประเทศ</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วิธีการจัดเก็บข้อมูล</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เป็นข้อมูลพื้นฐานรายงานครั้งเดียว</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แหล่งข้อมูล</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รวบรวมข้อมูลการแจ้งตายจากฐานข้อมูลการตายทะเบียนราษฎร์ของกระทรวงมหาดไทย โดยกองยุทธศาสตร์และแผนงาน กระทรวงสาธารณสุข</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รายการข้อมูล 1</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rPr>
              <w:t xml:space="preserve">A </w:t>
            </w:r>
            <w:r w:rsidRPr="004F6B87">
              <w:rPr>
                <w:rFonts w:ascii="TH SarabunIT๙" w:hAnsi="TH SarabunIT๙" w:cs="TH SarabunIT๙"/>
                <w:color w:val="000000" w:themeColor="text1"/>
                <w:sz w:val="28"/>
                <w:cs/>
              </w:rPr>
              <w:t>= จำนวนผู้ฆ่าตัวตายสำเร็จ</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รายการข้อมูล 2</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rPr>
              <w:t xml:space="preserve">B </w:t>
            </w:r>
            <w:r w:rsidRPr="004F6B87">
              <w:rPr>
                <w:rFonts w:ascii="TH SarabunIT๙" w:hAnsi="TH SarabunIT๙" w:cs="TH SarabunIT๙"/>
                <w:color w:val="000000" w:themeColor="text1"/>
                <w:sz w:val="28"/>
                <w:cs/>
              </w:rPr>
              <w:t>= จำนวนประชากรกลางปี</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 xml:space="preserve">สูตรคำนวณตัวชี้วัด </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u w:val="single"/>
              </w:rPr>
            </w:pP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A</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B</w:t>
            </w: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z w:val="28"/>
              </w:rPr>
              <w:t>x 100,000</w:t>
            </w:r>
          </w:p>
        </w:tc>
      </w:tr>
      <w:tr w:rsidR="00F61F4E" w:rsidRPr="004F6B87" w:rsidTr="004F6B87">
        <w:tc>
          <w:tcPr>
            <w:tcW w:w="2552"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ระยะเวลาประเมินผล</w:t>
            </w:r>
          </w:p>
        </w:tc>
        <w:tc>
          <w:tcPr>
            <w:tcW w:w="6804" w:type="dxa"/>
            <w:tcBorders>
              <w:top w:val="single" w:sz="4" w:space="0" w:color="auto"/>
              <w:left w:val="single" w:sz="4" w:space="0" w:color="auto"/>
              <w:bottom w:val="single" w:sz="4" w:space="0" w:color="auto"/>
              <w:right w:val="single" w:sz="4" w:space="0" w:color="auto"/>
            </w:tcBorders>
          </w:tcPr>
          <w:p w:rsidR="00F61F4E" w:rsidRPr="004F6B87" w:rsidRDefault="00F61F4E" w:rsidP="00952EE8">
            <w:pPr>
              <w:spacing w:after="0" w:line="240" w:lineRule="auto"/>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 xml:space="preserve">ไตรมาส </w:t>
            </w:r>
            <w:r w:rsidRPr="004F6B87">
              <w:rPr>
                <w:rFonts w:ascii="TH SarabunIT๙" w:hAnsi="TH SarabunIT๙" w:cs="TH SarabunIT๙"/>
                <w:color w:val="000000" w:themeColor="text1"/>
                <w:sz w:val="28"/>
              </w:rPr>
              <w:t>4</w:t>
            </w:r>
          </w:p>
        </w:tc>
      </w:tr>
    </w:tbl>
    <w:p w:rsidR="00F61F4E" w:rsidRPr="00A043AE" w:rsidRDefault="00F61F4E" w:rsidP="00F61F4E">
      <w:pPr>
        <w:tabs>
          <w:tab w:val="left" w:pos="1020"/>
        </w:tabs>
        <w:spacing w:after="0" w:line="240" w:lineRule="auto"/>
        <w:rPr>
          <w:color w:val="000000" w:themeColor="text1"/>
        </w:rPr>
      </w:pPr>
    </w:p>
    <w:p w:rsidR="00F61F4E" w:rsidRDefault="00F61F4E" w:rsidP="003C1F02">
      <w:pPr>
        <w:tabs>
          <w:tab w:val="left" w:pos="1020"/>
        </w:tabs>
        <w:spacing w:after="0" w:line="240" w:lineRule="auto"/>
        <w:rPr>
          <w:color w:val="000000" w:themeColor="text1"/>
        </w:rPr>
      </w:pPr>
    </w:p>
    <w:p w:rsidR="00F61F4E" w:rsidRDefault="00F61F4E" w:rsidP="003C1F02">
      <w:pPr>
        <w:tabs>
          <w:tab w:val="left" w:pos="1020"/>
        </w:tabs>
        <w:spacing w:after="0" w:line="240" w:lineRule="auto"/>
        <w:rPr>
          <w:color w:val="000000" w:themeColor="text1"/>
        </w:rPr>
      </w:pPr>
    </w:p>
    <w:p w:rsidR="00F61F4E" w:rsidRDefault="00F61F4E" w:rsidP="003C1F02">
      <w:pPr>
        <w:tabs>
          <w:tab w:val="left" w:pos="1020"/>
        </w:tabs>
        <w:spacing w:after="0" w:line="240" w:lineRule="auto"/>
        <w:rPr>
          <w:color w:val="000000" w:themeColor="text1"/>
        </w:rPr>
      </w:pPr>
    </w:p>
    <w:p w:rsidR="00F61F4E" w:rsidRDefault="00F61F4E" w:rsidP="003C1F02">
      <w:pPr>
        <w:tabs>
          <w:tab w:val="left" w:pos="1020"/>
        </w:tabs>
        <w:spacing w:after="0" w:line="240" w:lineRule="auto"/>
        <w:rPr>
          <w:color w:val="000000" w:themeColor="text1"/>
        </w:rPr>
      </w:pPr>
    </w:p>
    <w:p w:rsidR="00F61F4E" w:rsidRDefault="00F61F4E" w:rsidP="003C1F02">
      <w:pPr>
        <w:tabs>
          <w:tab w:val="left" w:pos="1020"/>
        </w:tabs>
        <w:spacing w:after="0" w:line="240" w:lineRule="auto"/>
        <w:rPr>
          <w:color w:val="000000" w:themeColor="text1"/>
        </w:rPr>
      </w:pPr>
    </w:p>
    <w:p w:rsidR="004F6B87" w:rsidRDefault="004F6B87" w:rsidP="003C1F02">
      <w:pPr>
        <w:tabs>
          <w:tab w:val="left" w:pos="1020"/>
        </w:tabs>
        <w:spacing w:after="0" w:line="240" w:lineRule="auto"/>
        <w:rPr>
          <w:color w:val="000000" w:themeColor="text1"/>
        </w:rPr>
      </w:pPr>
    </w:p>
    <w:p w:rsidR="004F6B87" w:rsidRDefault="004F6B87" w:rsidP="003C1F02">
      <w:pPr>
        <w:tabs>
          <w:tab w:val="left" w:pos="1020"/>
        </w:tabs>
        <w:spacing w:after="0" w:line="240" w:lineRule="auto"/>
        <w:rPr>
          <w:color w:val="000000" w:themeColor="text1"/>
        </w:rPr>
      </w:pPr>
    </w:p>
    <w:p w:rsidR="004F6B87" w:rsidRDefault="004F6B87" w:rsidP="003C1F02">
      <w:pPr>
        <w:tabs>
          <w:tab w:val="left" w:pos="1020"/>
        </w:tabs>
        <w:spacing w:after="0" w:line="240" w:lineRule="auto"/>
        <w:rPr>
          <w:color w:val="000000" w:themeColor="text1"/>
        </w:rPr>
      </w:pPr>
    </w:p>
    <w:p w:rsidR="004F6B87" w:rsidRDefault="004F6B87" w:rsidP="003C1F02">
      <w:pPr>
        <w:tabs>
          <w:tab w:val="left" w:pos="1020"/>
        </w:tabs>
        <w:spacing w:after="0" w:line="240" w:lineRule="auto"/>
        <w:rPr>
          <w:color w:val="000000" w:themeColor="text1"/>
        </w:rPr>
      </w:pPr>
    </w:p>
    <w:p w:rsidR="004F6B87" w:rsidRDefault="004F6B87" w:rsidP="003C1F02">
      <w:pPr>
        <w:tabs>
          <w:tab w:val="left" w:pos="1020"/>
        </w:tabs>
        <w:spacing w:after="0" w:line="240" w:lineRule="auto"/>
        <w:rPr>
          <w:color w:val="000000" w:themeColor="text1"/>
        </w:rPr>
      </w:pPr>
    </w:p>
    <w:p w:rsidR="004F6B87" w:rsidRDefault="004F6B87" w:rsidP="003C1F02">
      <w:pPr>
        <w:tabs>
          <w:tab w:val="left" w:pos="1020"/>
        </w:tabs>
        <w:spacing w:after="0" w:line="240" w:lineRule="auto"/>
        <w:rPr>
          <w:color w:val="000000" w:themeColor="text1"/>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6804"/>
      </w:tblGrid>
      <w:tr w:rsidR="00F61F4E" w:rsidRPr="004F6B87" w:rsidTr="004F6B87">
        <w:trPr>
          <w:trHeight w:val="1333"/>
        </w:trPr>
        <w:tc>
          <w:tcPr>
            <w:tcW w:w="9356" w:type="dxa"/>
            <w:gridSpan w:val="2"/>
          </w:tcPr>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lastRenderedPageBreak/>
              <w:t xml:space="preserve">เกณฑ์การประเมิน </w:t>
            </w:r>
          </w:p>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ปี 2561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2205"/>
              <w:gridCol w:w="2410"/>
            </w:tblGrid>
            <w:tr w:rsidR="00F61F4E" w:rsidRPr="004F6B87" w:rsidTr="00952EE8">
              <w:trPr>
                <w:jc w:val="center"/>
              </w:trPr>
              <w:tc>
                <w:tcPr>
                  <w:tcW w:w="2014"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3 เดือน</w:t>
                  </w:r>
                </w:p>
              </w:tc>
              <w:tc>
                <w:tcPr>
                  <w:tcW w:w="1984"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6 เดือน</w:t>
                  </w:r>
                </w:p>
              </w:tc>
              <w:tc>
                <w:tcPr>
                  <w:tcW w:w="2205"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9 เดือน</w:t>
                  </w:r>
                </w:p>
              </w:tc>
              <w:tc>
                <w:tcPr>
                  <w:tcW w:w="2410"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12 เดือน</w:t>
                  </w:r>
                </w:p>
              </w:tc>
            </w:tr>
            <w:tr w:rsidR="00F61F4E" w:rsidRPr="004F6B87" w:rsidTr="004F6B87">
              <w:trPr>
                <w:trHeight w:val="5972"/>
                <w:jc w:val="center"/>
              </w:trPr>
              <w:tc>
                <w:tcPr>
                  <w:tcW w:w="2014" w:type="dxa"/>
                </w:tcPr>
                <w:p w:rsidR="00F61F4E" w:rsidRPr="004F6B87" w:rsidRDefault="00F61F4E" w:rsidP="004F6B87">
                  <w:pPr>
                    <w:pStyle w:val="a3"/>
                    <w:numPr>
                      <w:ilvl w:val="0"/>
                      <w:numId w:val="3"/>
                    </w:numPr>
                    <w:tabs>
                      <w:tab w:val="left" w:pos="119"/>
                    </w:tabs>
                    <w:spacing w:after="0" w:line="240" w:lineRule="auto"/>
                    <w:ind w:left="-23" w:firstLine="23"/>
                    <w:rPr>
                      <w:rFonts w:ascii="TH SarabunIT๙" w:eastAsia="Yu Gothic UI Light" w:hAnsi="TH SarabunIT๙" w:cs="TH SarabunIT๙"/>
                      <w:color w:val="000000" w:themeColor="text1"/>
                      <w:sz w:val="28"/>
                    </w:rPr>
                  </w:pPr>
                  <w:r w:rsidRPr="004F6B87">
                    <w:rPr>
                      <w:rFonts w:ascii="TH SarabunIT๙" w:eastAsia="Yu Gothic UI Light" w:hAnsi="TH SarabunIT๙" w:cs="TH SarabunIT๙"/>
                      <w:color w:val="000000" w:themeColor="text1"/>
                      <w:sz w:val="28"/>
                      <w:cs/>
                    </w:rPr>
                    <w:t xml:space="preserve">ร้อยละ </w:t>
                  </w:r>
                  <w:r w:rsidRPr="004F6B87">
                    <w:rPr>
                      <w:rFonts w:ascii="TH SarabunIT๙" w:eastAsia="Yu Gothic UI Light" w:hAnsi="TH SarabunIT๙" w:cs="TH SarabunIT๙"/>
                      <w:color w:val="000000" w:themeColor="text1"/>
                      <w:sz w:val="28"/>
                    </w:rPr>
                    <w:t xml:space="preserve">80 </w:t>
                  </w:r>
                  <w:r w:rsidRPr="004F6B87">
                    <w:rPr>
                      <w:rFonts w:ascii="TH SarabunIT๙" w:eastAsia="Yu Gothic UI Light" w:hAnsi="TH SarabunIT๙" w:cs="TH SarabunIT๙"/>
                      <w:color w:val="000000" w:themeColor="text1"/>
                      <w:sz w:val="28"/>
                      <w:cs/>
                    </w:rPr>
                    <w:t xml:space="preserve">ของหน่วยบริการระดับ </w:t>
                  </w:r>
                  <w:r w:rsidRPr="004F6B87">
                    <w:rPr>
                      <w:rFonts w:ascii="TH SarabunIT๙" w:eastAsia="Yu Gothic UI Light" w:hAnsi="TH SarabunIT๙" w:cs="TH SarabunIT๙"/>
                      <w:color w:val="000000" w:themeColor="text1"/>
                      <w:sz w:val="28"/>
                    </w:rPr>
                    <w:t xml:space="preserve">A </w:t>
                  </w:r>
                  <w:r w:rsidRPr="004F6B87">
                    <w:rPr>
                      <w:rFonts w:ascii="TH SarabunIT๙" w:eastAsia="Yu Gothic UI Light" w:hAnsi="TH SarabunIT๙" w:cs="TH SarabunIT๙"/>
                      <w:color w:val="000000" w:themeColor="text1"/>
                      <w:sz w:val="28"/>
                      <w:cs/>
                    </w:rPr>
                    <w:t>-</w:t>
                  </w:r>
                  <w:r w:rsidRPr="004F6B87">
                    <w:rPr>
                      <w:rFonts w:ascii="TH SarabunIT๙" w:eastAsia="Yu Gothic UI Light" w:hAnsi="TH SarabunIT๙" w:cs="TH SarabunIT๙"/>
                      <w:color w:val="000000" w:themeColor="text1"/>
                      <w:sz w:val="28"/>
                    </w:rPr>
                    <w:t xml:space="preserve"> M2</w:t>
                  </w:r>
                  <w:r w:rsidRPr="004F6B87">
                    <w:rPr>
                      <w:rFonts w:ascii="TH SarabunIT๙" w:eastAsia="Yu Gothic UI Light" w:hAnsi="TH SarabunIT๙" w:cs="TH SarabunIT๙"/>
                      <w:color w:val="000000" w:themeColor="text1"/>
                      <w:sz w:val="28"/>
                      <w:cs/>
                    </w:rPr>
                    <w:t xml:space="preserve"> ที่มีระบบบริการจิตเวชเร่งด่วนตามบริบทและสอดคล้องกับแนวทางของการจัดบริการ </w:t>
                  </w:r>
                  <w:r w:rsidRPr="004F6B87">
                    <w:rPr>
                      <w:rFonts w:ascii="TH SarabunIT๙" w:eastAsia="Yu Gothic UI Light" w:hAnsi="TH SarabunIT๙" w:cs="TH SarabunIT๙"/>
                      <w:color w:val="000000" w:themeColor="text1"/>
                      <w:sz w:val="28"/>
                    </w:rPr>
                    <w:t>acute care</w:t>
                  </w:r>
                </w:p>
                <w:p w:rsidR="00F61F4E" w:rsidRPr="004F6B87" w:rsidRDefault="00F61F4E" w:rsidP="004F6B87">
                  <w:pPr>
                    <w:pStyle w:val="a3"/>
                    <w:numPr>
                      <w:ilvl w:val="0"/>
                      <w:numId w:val="3"/>
                    </w:numPr>
                    <w:tabs>
                      <w:tab w:val="left" w:pos="119"/>
                    </w:tabs>
                    <w:spacing w:after="0" w:line="240" w:lineRule="auto"/>
                    <w:ind w:left="-23" w:firstLine="23"/>
                    <w:rPr>
                      <w:rFonts w:ascii="TH SarabunIT๙" w:eastAsia="Yu Gothic UI Light" w:hAnsi="TH SarabunIT๙" w:cs="TH SarabunIT๙"/>
                      <w:color w:val="000000" w:themeColor="text1"/>
                      <w:sz w:val="28"/>
                      <w:cs/>
                    </w:rPr>
                  </w:pPr>
                  <w:r w:rsidRPr="004F6B87">
                    <w:rPr>
                      <w:rFonts w:ascii="TH SarabunIT๙" w:eastAsia="Yu Gothic UI Light" w:hAnsi="TH SarabunIT๙" w:cs="TH SarabunIT๙"/>
                      <w:color w:val="000000" w:themeColor="text1"/>
                      <w:sz w:val="28"/>
                      <w:cs/>
                    </w:rPr>
                    <w:t xml:space="preserve">ร้อยละ </w:t>
                  </w:r>
                  <w:r w:rsidRPr="004F6B87">
                    <w:rPr>
                      <w:rFonts w:ascii="TH SarabunIT๙" w:eastAsia="Yu Gothic UI Light" w:hAnsi="TH SarabunIT๙" w:cs="TH SarabunIT๙"/>
                      <w:color w:val="000000" w:themeColor="text1"/>
                      <w:sz w:val="28"/>
                    </w:rPr>
                    <w:t xml:space="preserve">20 </w:t>
                  </w:r>
                  <w:r w:rsidRPr="004F6B87">
                    <w:rPr>
                      <w:rFonts w:ascii="TH SarabunIT๙" w:eastAsia="Yu Gothic UI Light" w:hAnsi="TH SarabunIT๙" w:cs="TH SarabunIT๙"/>
                      <w:color w:val="000000" w:themeColor="text1"/>
                      <w:sz w:val="28"/>
                      <w:cs/>
                    </w:rPr>
                    <w:t xml:space="preserve">ของหน่วยบริการระดับ </w:t>
                  </w:r>
                  <w:r w:rsidRPr="004F6B87">
                    <w:rPr>
                      <w:rFonts w:ascii="TH SarabunIT๙" w:eastAsia="Yu Gothic UI Light" w:hAnsi="TH SarabunIT๙" w:cs="TH SarabunIT๙"/>
                      <w:color w:val="000000" w:themeColor="text1"/>
                      <w:sz w:val="28"/>
                    </w:rPr>
                    <w:t>A</w:t>
                  </w:r>
                  <w:r w:rsidRPr="004F6B87">
                    <w:rPr>
                      <w:rFonts w:ascii="TH SarabunIT๙" w:eastAsia="Yu Gothic UI Light" w:hAnsi="TH SarabunIT๙" w:cs="TH SarabunIT๙"/>
                      <w:color w:val="000000" w:themeColor="text1"/>
                      <w:sz w:val="28"/>
                      <w:cs/>
                    </w:rPr>
                    <w:t xml:space="preserve"> -</w:t>
                  </w:r>
                  <w:r w:rsidRPr="004F6B87">
                    <w:rPr>
                      <w:rFonts w:ascii="TH SarabunIT๙" w:eastAsia="Yu Gothic UI Light" w:hAnsi="TH SarabunIT๙" w:cs="TH SarabunIT๙"/>
                      <w:color w:val="000000" w:themeColor="text1"/>
                      <w:sz w:val="28"/>
                    </w:rPr>
                    <w:t xml:space="preserve"> M1</w:t>
                  </w:r>
                  <w:r w:rsidRPr="004F6B87">
                    <w:rPr>
                      <w:rFonts w:ascii="TH SarabunIT๙" w:eastAsia="Yu Gothic UI Light" w:hAnsi="TH SarabunIT๙" w:cs="TH SarabunIT๙"/>
                      <w:color w:val="000000" w:themeColor="text1"/>
                      <w:sz w:val="28"/>
                      <w:cs/>
                    </w:rPr>
                    <w:t xml:space="preserve"> ที่มีบริการจิตเวชที่มีมาตรฐานในระดับ </w:t>
                  </w:r>
                  <w:r w:rsidRPr="004F6B87">
                    <w:rPr>
                      <w:rFonts w:ascii="TH SarabunIT๙" w:eastAsia="Yu Gothic UI Light" w:hAnsi="TH SarabunIT๙" w:cs="TH SarabunIT๙"/>
                      <w:color w:val="000000" w:themeColor="text1"/>
                      <w:sz w:val="28"/>
                    </w:rPr>
                    <w:t xml:space="preserve">1 </w:t>
                  </w:r>
                </w:p>
                <w:p w:rsidR="00F61F4E" w:rsidRPr="004F6B87" w:rsidRDefault="00F61F4E" w:rsidP="004F6B87">
                  <w:pPr>
                    <w:pStyle w:val="a3"/>
                    <w:numPr>
                      <w:ilvl w:val="0"/>
                      <w:numId w:val="3"/>
                    </w:numPr>
                    <w:tabs>
                      <w:tab w:val="left" w:pos="119"/>
                    </w:tabs>
                    <w:spacing w:after="0" w:line="240" w:lineRule="auto"/>
                    <w:ind w:left="-23" w:firstLine="23"/>
                    <w:rPr>
                      <w:rFonts w:ascii="TH SarabunIT๙" w:eastAsia="Yu Gothic UI Light" w:hAnsi="TH SarabunIT๙" w:cs="TH SarabunIT๙"/>
                      <w:color w:val="000000" w:themeColor="text1"/>
                      <w:sz w:val="28"/>
                    </w:rPr>
                  </w:pPr>
                  <w:r w:rsidRPr="004F6B87">
                    <w:rPr>
                      <w:rFonts w:ascii="TH SarabunIT๙" w:eastAsia="Yu Gothic UI Light" w:hAnsi="TH SarabunIT๙" w:cs="TH SarabunIT๙"/>
                      <w:color w:val="000000" w:themeColor="text1"/>
                      <w:sz w:val="28"/>
                      <w:cs/>
                    </w:rPr>
                    <w:t xml:space="preserve">ร้อยละ </w:t>
                  </w:r>
                  <w:r w:rsidRPr="004F6B87">
                    <w:rPr>
                      <w:rFonts w:ascii="TH SarabunIT๙" w:eastAsia="Yu Gothic UI Light" w:hAnsi="TH SarabunIT๙" w:cs="TH SarabunIT๙"/>
                      <w:color w:val="000000" w:themeColor="text1"/>
                      <w:sz w:val="28"/>
                    </w:rPr>
                    <w:t xml:space="preserve">50 </w:t>
                  </w:r>
                  <w:r w:rsidRPr="004F6B87">
                    <w:rPr>
                      <w:rFonts w:ascii="TH SarabunIT๙" w:eastAsia="Yu Gothic UI Light" w:hAnsi="TH SarabunIT๙" w:cs="TH SarabunIT๙"/>
                      <w:color w:val="000000" w:themeColor="text1"/>
                      <w:sz w:val="28"/>
                      <w:cs/>
                    </w:rPr>
                    <w:t>ของหน่วยบริการในเขตสุขภาพที่มีบริการติดตามดูแลต่อเนื่อง</w:t>
                  </w:r>
                  <w:r w:rsidR="004F6B87">
                    <w:rPr>
                      <w:rFonts w:ascii="TH SarabunIT๙" w:eastAsia="Yu Gothic UI Light" w:hAnsi="TH SarabunIT๙" w:cs="TH SarabunIT๙" w:hint="cs"/>
                      <w:color w:val="000000" w:themeColor="text1"/>
                      <w:sz w:val="28"/>
                      <w:cs/>
                    </w:rPr>
                    <w:t xml:space="preserve"> </w:t>
                  </w:r>
                  <w:r w:rsidRPr="004F6B87">
                    <w:rPr>
                      <w:rFonts w:ascii="TH SarabunIT๙" w:eastAsia="Yu Gothic UI Light" w:hAnsi="TH SarabunIT๙" w:cs="TH SarabunIT๙"/>
                      <w:color w:val="000000" w:themeColor="text1"/>
                      <w:sz w:val="28"/>
                      <w:cs/>
                    </w:rPr>
                    <w:t>ผู้พยายามฆ่าตัวตายและมี</w:t>
                  </w:r>
                  <w:r w:rsidRPr="004F6B87">
                    <w:rPr>
                      <w:rFonts w:ascii="TH SarabunIT๙" w:eastAsia="Yu Gothic UI Light" w:hAnsi="TH SarabunIT๙" w:cs="TH SarabunIT๙"/>
                      <w:color w:val="000000" w:themeColor="text1"/>
                      <w:spacing w:val="-4"/>
                      <w:sz w:val="28"/>
                      <w:cs/>
                    </w:rPr>
                    <w:t>การบันทึกข้อมูลในโครงสร้าง</w:t>
                  </w:r>
                  <w:r w:rsidRPr="004F6B87">
                    <w:rPr>
                      <w:rFonts w:ascii="TH SarabunIT๙" w:eastAsia="Yu Gothic UI Light" w:hAnsi="TH SarabunIT๙" w:cs="TH SarabunIT๙"/>
                      <w:color w:val="000000" w:themeColor="text1"/>
                      <w:sz w:val="28"/>
                      <w:cs/>
                    </w:rPr>
                    <w:t xml:space="preserve"> มาตรฐานข้อมูลสุขภาพ</w:t>
                  </w:r>
                  <w:r w:rsidRPr="004F6B87">
                    <w:rPr>
                      <w:rFonts w:ascii="TH SarabunIT๙" w:eastAsia="Yu Gothic UI Light" w:hAnsi="TH SarabunIT๙" w:cs="TH SarabunIT๙"/>
                      <w:color w:val="000000" w:themeColor="text1"/>
                      <w:sz w:val="28"/>
                    </w:rPr>
                    <w:t xml:space="preserve"> (43 </w:t>
                  </w:r>
                  <w:r w:rsidRPr="004F6B87">
                    <w:rPr>
                      <w:rFonts w:ascii="TH SarabunIT๙" w:eastAsia="Yu Gothic UI Light" w:hAnsi="TH SarabunIT๙" w:cs="TH SarabunIT๙"/>
                      <w:color w:val="000000" w:themeColor="text1"/>
                      <w:sz w:val="28"/>
                      <w:cs/>
                    </w:rPr>
                    <w:t>แฟ้ม</w:t>
                  </w:r>
                  <w:r w:rsidRPr="004F6B87">
                    <w:rPr>
                      <w:rFonts w:ascii="TH SarabunIT๙" w:eastAsia="Yu Gothic UI Light" w:hAnsi="TH SarabunIT๙" w:cs="TH SarabunIT๙"/>
                      <w:color w:val="000000" w:themeColor="text1"/>
                      <w:sz w:val="28"/>
                    </w:rPr>
                    <w:t>)</w:t>
                  </w:r>
                </w:p>
              </w:tc>
              <w:tc>
                <w:tcPr>
                  <w:tcW w:w="1984" w:type="dxa"/>
                </w:tcPr>
                <w:p w:rsidR="00F61F4E" w:rsidRPr="004F6B87" w:rsidRDefault="004F6B87" w:rsidP="004F6B87">
                  <w:pPr>
                    <w:pStyle w:val="a3"/>
                    <w:tabs>
                      <w:tab w:val="left" w:pos="231"/>
                    </w:tabs>
                    <w:spacing w:after="0" w:line="240" w:lineRule="auto"/>
                    <w:ind w:left="0"/>
                    <w:rPr>
                      <w:rFonts w:ascii="TH SarabunIT๙" w:eastAsia="Yu Gothic UI Light" w:hAnsi="TH SarabunIT๙" w:cs="TH SarabunIT๙"/>
                      <w:color w:val="000000" w:themeColor="text1"/>
                      <w:sz w:val="28"/>
                      <w:cs/>
                    </w:rPr>
                  </w:pPr>
                  <w:r>
                    <w:rPr>
                      <w:rFonts w:ascii="TH SarabunIT๙" w:eastAsia="Yu Gothic UI Light" w:hAnsi="TH SarabunIT๙" w:cs="TH SarabunIT๙" w:hint="cs"/>
                      <w:color w:val="000000" w:themeColor="text1"/>
                      <w:sz w:val="28"/>
                      <w:cs/>
                    </w:rPr>
                    <w:t xml:space="preserve">- </w:t>
                  </w:r>
                  <w:r w:rsidR="00F61F4E" w:rsidRPr="004F6B87">
                    <w:rPr>
                      <w:rFonts w:ascii="TH SarabunIT๙" w:eastAsia="Yu Gothic UI Light" w:hAnsi="TH SarabunIT๙" w:cs="TH SarabunIT๙"/>
                      <w:color w:val="000000" w:themeColor="text1"/>
                      <w:sz w:val="28"/>
                      <w:cs/>
                    </w:rPr>
                    <w:t xml:space="preserve">ร้อยละ </w:t>
                  </w:r>
                  <w:r w:rsidR="00F61F4E" w:rsidRPr="004F6B87">
                    <w:rPr>
                      <w:rFonts w:ascii="TH SarabunIT๙" w:eastAsia="Yu Gothic UI Light" w:hAnsi="TH SarabunIT๙" w:cs="TH SarabunIT๙"/>
                      <w:color w:val="000000" w:themeColor="text1"/>
                      <w:sz w:val="28"/>
                    </w:rPr>
                    <w:t>60</w:t>
                  </w:r>
                  <w:r w:rsidR="00F61F4E" w:rsidRPr="004F6B87">
                    <w:rPr>
                      <w:rFonts w:ascii="TH SarabunIT๙" w:eastAsia="Yu Gothic UI Light" w:hAnsi="TH SarabunIT๙" w:cs="TH SarabunIT๙"/>
                      <w:color w:val="000000" w:themeColor="text1"/>
                      <w:sz w:val="28"/>
                      <w:cs/>
                    </w:rPr>
                    <w:t xml:space="preserve"> ของอำเภอที่มี </w:t>
                  </w:r>
                  <w:r w:rsidR="00F61F4E" w:rsidRPr="004F6B87">
                    <w:rPr>
                      <w:rFonts w:ascii="TH SarabunIT๙" w:eastAsia="Yu Gothic UI Light" w:hAnsi="TH SarabunIT๙" w:cs="TH SarabunIT๙"/>
                      <w:color w:val="000000" w:themeColor="text1"/>
                      <w:sz w:val="28"/>
                    </w:rPr>
                    <w:t>DHB</w:t>
                  </w:r>
                  <w:r w:rsidR="00F61F4E" w:rsidRPr="004F6B87">
                    <w:rPr>
                      <w:rFonts w:ascii="TH SarabunIT๙" w:eastAsia="Yu Gothic UI Light" w:hAnsi="TH SarabunIT๙" w:cs="TH SarabunIT๙"/>
                      <w:color w:val="000000" w:themeColor="text1"/>
                      <w:sz w:val="28"/>
                      <w:cs/>
                    </w:rPr>
                    <w:t xml:space="preserve"> มีการบูร</w:t>
                  </w:r>
                  <w:proofErr w:type="spellStart"/>
                  <w:r w:rsidR="00F61F4E" w:rsidRPr="004F6B87">
                    <w:rPr>
                      <w:rFonts w:ascii="TH SarabunIT๙" w:eastAsia="Yu Gothic UI Light" w:hAnsi="TH SarabunIT๙" w:cs="TH SarabunIT๙"/>
                      <w:color w:val="000000" w:themeColor="text1"/>
                      <w:sz w:val="28"/>
                      <w:cs/>
                    </w:rPr>
                    <w:t>ณา</w:t>
                  </w:r>
                  <w:proofErr w:type="spellEnd"/>
                  <w:r w:rsidR="00F61F4E" w:rsidRPr="004F6B87">
                    <w:rPr>
                      <w:rFonts w:ascii="TH SarabunIT๙" w:eastAsia="Yu Gothic UI Light" w:hAnsi="TH SarabunIT๙" w:cs="TH SarabunIT๙"/>
                      <w:color w:val="000000" w:themeColor="text1"/>
                      <w:sz w:val="28"/>
                      <w:cs/>
                    </w:rPr>
                    <w:t>การกิจกรรมสร้าง</w:t>
                  </w:r>
                  <w:r w:rsidR="00F61F4E" w:rsidRPr="004F6B87">
                    <w:rPr>
                      <w:rFonts w:ascii="TH SarabunIT๙" w:eastAsia="Yu Gothic UI Light" w:hAnsi="TH SarabunIT๙" w:cs="TH SarabunIT๙"/>
                      <w:color w:val="000000" w:themeColor="text1"/>
                      <w:spacing w:val="-4"/>
                      <w:sz w:val="28"/>
                      <w:cs/>
                    </w:rPr>
                    <w:t>ความ</w:t>
                  </w:r>
                  <w:r w:rsidR="00F61F4E" w:rsidRPr="004F6B87">
                    <w:rPr>
                      <w:rFonts w:ascii="TH SarabunIT๙" w:eastAsia="Yu Gothic UI Light" w:hAnsi="TH SarabunIT๙" w:cs="TH SarabunIT๙"/>
                      <w:color w:val="000000" w:themeColor="text1"/>
                      <w:sz w:val="28"/>
                      <w:cs/>
                    </w:rPr>
                    <w:t>ตระหนักของประชาชน</w:t>
                  </w:r>
                  <w:r w:rsidR="00F61F4E" w:rsidRPr="004F6B87">
                    <w:rPr>
                      <w:rFonts w:ascii="TH SarabunIT๙" w:eastAsia="Yu Gothic UI Light" w:hAnsi="TH SarabunIT๙" w:cs="TH SarabunIT๙"/>
                      <w:color w:val="000000" w:themeColor="text1"/>
                      <w:spacing w:val="-6"/>
                      <w:sz w:val="28"/>
                      <w:cs/>
                    </w:rPr>
                    <w:t>ทั่วไป และญาติ</w:t>
                  </w:r>
                  <w:r w:rsidR="00F61F4E" w:rsidRPr="004F6B87">
                    <w:rPr>
                      <w:rFonts w:ascii="TH SarabunIT๙" w:eastAsia="Yu Gothic UI Light" w:hAnsi="TH SarabunIT๙" w:cs="TH SarabunIT๙"/>
                      <w:color w:val="000000" w:themeColor="text1"/>
                      <w:sz w:val="28"/>
                      <w:cs/>
                    </w:rPr>
                    <w:t xml:space="preserve"> </w:t>
                  </w:r>
                  <w:r w:rsidR="00F61F4E" w:rsidRPr="004F6B87">
                    <w:rPr>
                      <w:rFonts w:ascii="TH SarabunIT๙" w:eastAsia="Yu Gothic UI Light" w:hAnsi="TH SarabunIT๙" w:cs="TH SarabunIT๙"/>
                      <w:color w:val="000000" w:themeColor="text1"/>
                      <w:sz w:val="28"/>
                      <w:u w:val="single"/>
                      <w:cs/>
                    </w:rPr>
                    <w:t>แกนนำชุมชน</w:t>
                  </w:r>
                  <w:r w:rsidR="00F61F4E" w:rsidRPr="004F6B87">
                    <w:rPr>
                      <w:rFonts w:ascii="TH SarabunIT๙" w:eastAsia="Yu Gothic UI Light" w:hAnsi="TH SarabunIT๙" w:cs="TH SarabunIT๙"/>
                      <w:color w:val="000000" w:themeColor="text1"/>
                      <w:sz w:val="28"/>
                      <w:cs/>
                    </w:rPr>
                    <w:t xml:space="preserve"> </w:t>
                  </w:r>
                  <w:r w:rsidR="00F61F4E" w:rsidRPr="004F6B87">
                    <w:rPr>
                      <w:rFonts w:ascii="TH SarabunIT๙" w:eastAsia="Yu Gothic UI Light" w:hAnsi="TH SarabunIT๙" w:cs="TH SarabunIT๙"/>
                      <w:color w:val="000000" w:themeColor="text1"/>
                      <w:spacing w:val="-2"/>
                      <w:sz w:val="28"/>
                      <w:cs/>
                    </w:rPr>
                    <w:t>ในเรื่องสัญญาณเตือนของการฆ่าตัวตาย</w:t>
                  </w:r>
                  <w:r w:rsidR="00F61F4E" w:rsidRPr="004F6B87">
                    <w:rPr>
                      <w:rFonts w:ascii="TH SarabunIT๙" w:eastAsia="Yu Gothic UI Light" w:hAnsi="TH SarabunIT๙" w:cs="TH SarabunIT๙"/>
                      <w:color w:val="000000" w:themeColor="text1"/>
                      <w:sz w:val="28"/>
                      <w:cs/>
                    </w:rPr>
                    <w:t xml:space="preserve"> และการช่วยเหลือเบื้องต้น</w:t>
                  </w:r>
                </w:p>
                <w:p w:rsidR="00F61F4E" w:rsidRPr="004F6B87" w:rsidRDefault="00F61F4E" w:rsidP="00952EE8">
                  <w:pPr>
                    <w:pStyle w:val="a3"/>
                    <w:tabs>
                      <w:tab w:val="left" w:pos="231"/>
                    </w:tabs>
                    <w:ind w:left="0"/>
                    <w:rPr>
                      <w:rFonts w:ascii="TH SarabunIT๙" w:eastAsia="Yu Gothic UI Light" w:hAnsi="TH SarabunIT๙" w:cs="TH SarabunIT๙"/>
                      <w:color w:val="000000" w:themeColor="text1"/>
                      <w:sz w:val="28"/>
                    </w:rPr>
                  </w:pPr>
                </w:p>
              </w:tc>
              <w:tc>
                <w:tcPr>
                  <w:tcW w:w="2205" w:type="dxa"/>
                </w:tcPr>
                <w:p w:rsidR="00F61F4E" w:rsidRPr="004F6B87" w:rsidRDefault="004F6B87" w:rsidP="004F6B87">
                  <w:pPr>
                    <w:pStyle w:val="a3"/>
                    <w:tabs>
                      <w:tab w:val="left" w:pos="232"/>
                    </w:tabs>
                    <w:spacing w:after="0" w:line="240" w:lineRule="auto"/>
                    <w:ind w:left="0"/>
                    <w:rPr>
                      <w:rFonts w:ascii="TH SarabunIT๙" w:eastAsia="Yu Gothic UI Light" w:hAnsi="TH SarabunIT๙" w:cs="TH SarabunIT๙"/>
                      <w:color w:val="000000" w:themeColor="text1"/>
                      <w:sz w:val="28"/>
                    </w:rPr>
                  </w:pPr>
                  <w:r>
                    <w:rPr>
                      <w:rFonts w:ascii="TH SarabunIT๙" w:eastAsia="Yu Gothic UI Light" w:hAnsi="TH SarabunIT๙" w:cs="TH SarabunIT๙" w:hint="cs"/>
                      <w:color w:val="000000" w:themeColor="text1"/>
                      <w:sz w:val="28"/>
                      <w:cs/>
                    </w:rPr>
                    <w:t xml:space="preserve">- </w:t>
                  </w:r>
                  <w:r w:rsidR="00F61F4E" w:rsidRPr="004F6B87">
                    <w:rPr>
                      <w:rFonts w:ascii="TH SarabunIT๙" w:eastAsia="Yu Gothic UI Light" w:hAnsi="TH SarabunIT๙" w:cs="TH SarabunIT๙"/>
                      <w:color w:val="000000" w:themeColor="text1"/>
                      <w:sz w:val="28"/>
                      <w:cs/>
                    </w:rPr>
                    <w:t xml:space="preserve">ร้อยละ </w:t>
                  </w:r>
                  <w:r w:rsidR="00F61F4E" w:rsidRPr="004F6B87">
                    <w:rPr>
                      <w:rFonts w:ascii="TH SarabunIT๙" w:eastAsia="Yu Gothic UI Light" w:hAnsi="TH SarabunIT๙" w:cs="TH SarabunIT๙"/>
                      <w:color w:val="000000" w:themeColor="text1"/>
                      <w:sz w:val="28"/>
                    </w:rPr>
                    <w:t xml:space="preserve">90 </w:t>
                  </w:r>
                  <w:r w:rsidR="00F61F4E" w:rsidRPr="004F6B87">
                    <w:rPr>
                      <w:rFonts w:ascii="TH SarabunIT๙" w:eastAsia="Yu Gothic UI Light" w:hAnsi="TH SarabunIT๙" w:cs="TH SarabunIT๙"/>
                      <w:color w:val="000000" w:themeColor="text1"/>
                      <w:sz w:val="28"/>
                      <w:cs/>
                    </w:rPr>
                    <w:t>ของ</w:t>
                  </w:r>
                </w:p>
                <w:p w:rsidR="00F61F4E" w:rsidRPr="004F6B87" w:rsidRDefault="00F61F4E" w:rsidP="00952EE8">
                  <w:pPr>
                    <w:pStyle w:val="a3"/>
                    <w:tabs>
                      <w:tab w:val="left" w:pos="232"/>
                    </w:tabs>
                    <w:ind w:left="0"/>
                    <w:rPr>
                      <w:rFonts w:ascii="TH SarabunIT๙" w:eastAsia="Yu Gothic UI Light" w:hAnsi="TH SarabunIT๙" w:cs="TH SarabunIT๙"/>
                      <w:color w:val="000000" w:themeColor="text1"/>
                      <w:sz w:val="28"/>
                      <w:cs/>
                    </w:rPr>
                  </w:pPr>
                  <w:r w:rsidRPr="004F6B87">
                    <w:rPr>
                      <w:rFonts w:ascii="TH SarabunIT๙" w:eastAsia="Yu Gothic UI Light" w:hAnsi="TH SarabunIT๙" w:cs="TH SarabunIT๙"/>
                      <w:color w:val="000000" w:themeColor="text1"/>
                      <w:sz w:val="28"/>
                      <w:cs/>
                    </w:rPr>
                    <w:t xml:space="preserve">หน่วยบริการระดับ </w:t>
                  </w:r>
                  <w:r w:rsidRPr="004F6B87">
                    <w:rPr>
                      <w:rFonts w:ascii="TH SarabunIT๙" w:eastAsia="Yu Gothic UI Light" w:hAnsi="TH SarabunIT๙" w:cs="TH SarabunIT๙"/>
                      <w:color w:val="000000" w:themeColor="text1"/>
                      <w:spacing w:val="-4"/>
                      <w:sz w:val="28"/>
                    </w:rPr>
                    <w:t>A</w:t>
                  </w:r>
                  <w:r w:rsidRPr="004F6B87">
                    <w:rPr>
                      <w:rFonts w:ascii="TH SarabunIT๙" w:eastAsia="Yu Gothic UI Light" w:hAnsi="TH SarabunIT๙" w:cs="TH SarabunIT๙"/>
                      <w:color w:val="000000" w:themeColor="text1"/>
                      <w:spacing w:val="-4"/>
                      <w:sz w:val="28"/>
                      <w:cs/>
                    </w:rPr>
                    <w:t xml:space="preserve"> -</w:t>
                  </w:r>
                  <w:r w:rsidRPr="004F6B87">
                    <w:rPr>
                      <w:rFonts w:ascii="TH SarabunIT๙" w:eastAsia="Yu Gothic UI Light" w:hAnsi="TH SarabunIT๙" w:cs="TH SarabunIT๙"/>
                      <w:color w:val="000000" w:themeColor="text1"/>
                      <w:spacing w:val="-4"/>
                      <w:sz w:val="28"/>
                    </w:rPr>
                    <w:t xml:space="preserve"> M2</w:t>
                  </w:r>
                  <w:r w:rsidRPr="004F6B87">
                    <w:rPr>
                      <w:rFonts w:ascii="TH SarabunIT๙" w:eastAsia="Yu Gothic UI Light" w:hAnsi="TH SarabunIT๙" w:cs="TH SarabunIT๙"/>
                      <w:color w:val="000000" w:themeColor="text1"/>
                      <w:spacing w:val="-4"/>
                      <w:sz w:val="28"/>
                      <w:cs/>
                    </w:rPr>
                    <w:t xml:space="preserve"> ที่มีระบบบริการ</w:t>
                  </w:r>
                  <w:r w:rsidRPr="004F6B87">
                    <w:rPr>
                      <w:rFonts w:ascii="TH SarabunIT๙" w:eastAsia="Yu Gothic UI Light" w:hAnsi="TH SarabunIT๙" w:cs="TH SarabunIT๙"/>
                      <w:color w:val="000000" w:themeColor="text1"/>
                      <w:sz w:val="28"/>
                      <w:cs/>
                    </w:rPr>
                    <w:t xml:space="preserve"> </w:t>
                  </w:r>
                  <w:r w:rsidRPr="004F6B87">
                    <w:rPr>
                      <w:rFonts w:ascii="TH SarabunIT๙" w:eastAsia="Yu Gothic UI Light" w:hAnsi="TH SarabunIT๙" w:cs="TH SarabunIT๙"/>
                      <w:color w:val="000000" w:themeColor="text1"/>
                      <w:spacing w:val="-4"/>
                      <w:sz w:val="28"/>
                      <w:cs/>
                    </w:rPr>
                    <w:t>จิตเวชเร่งด่วนตามบริบท</w:t>
                  </w:r>
                  <w:r w:rsidRPr="004F6B87">
                    <w:rPr>
                      <w:rFonts w:ascii="TH SarabunIT๙" w:eastAsia="Yu Gothic UI Light" w:hAnsi="TH SarabunIT๙" w:cs="TH SarabunIT๙"/>
                      <w:color w:val="000000" w:themeColor="text1"/>
                      <w:sz w:val="28"/>
                      <w:cs/>
                    </w:rPr>
                    <w:t xml:space="preserve"> และสอดคล้องกับแนวทางการจัดบริการ </w:t>
                  </w:r>
                  <w:r w:rsidRPr="004F6B87">
                    <w:rPr>
                      <w:rFonts w:ascii="TH SarabunIT๙" w:eastAsia="Yu Gothic UI Light" w:hAnsi="TH SarabunIT๙" w:cs="TH SarabunIT๙"/>
                      <w:color w:val="000000" w:themeColor="text1"/>
                      <w:sz w:val="28"/>
                    </w:rPr>
                    <w:t xml:space="preserve">acute care   </w:t>
                  </w:r>
                </w:p>
                <w:p w:rsidR="00F61F4E" w:rsidRPr="004F6B87" w:rsidRDefault="004F6B87" w:rsidP="004F6B87">
                  <w:pPr>
                    <w:pStyle w:val="a3"/>
                    <w:tabs>
                      <w:tab w:val="left" w:pos="232"/>
                    </w:tabs>
                    <w:spacing w:after="0" w:line="240" w:lineRule="auto"/>
                    <w:ind w:left="0"/>
                    <w:rPr>
                      <w:rFonts w:ascii="TH SarabunIT๙" w:eastAsia="Yu Gothic UI Light" w:hAnsi="TH SarabunIT๙" w:cs="TH SarabunIT๙"/>
                      <w:color w:val="000000" w:themeColor="text1"/>
                      <w:sz w:val="28"/>
                    </w:rPr>
                  </w:pPr>
                  <w:r>
                    <w:rPr>
                      <w:rFonts w:ascii="TH SarabunIT๙" w:eastAsia="Yu Gothic UI Light" w:hAnsi="TH SarabunIT๙" w:cs="TH SarabunIT๙" w:hint="cs"/>
                      <w:color w:val="000000" w:themeColor="text1"/>
                      <w:sz w:val="28"/>
                      <w:cs/>
                    </w:rPr>
                    <w:t xml:space="preserve">- </w:t>
                  </w:r>
                  <w:r w:rsidR="00F61F4E" w:rsidRPr="004F6B87">
                    <w:rPr>
                      <w:rFonts w:ascii="TH SarabunIT๙" w:eastAsia="Yu Gothic UI Light" w:hAnsi="TH SarabunIT๙" w:cs="TH SarabunIT๙"/>
                      <w:color w:val="000000" w:themeColor="text1"/>
                      <w:sz w:val="28"/>
                      <w:cs/>
                    </w:rPr>
                    <w:t xml:space="preserve">ร้อยละ </w:t>
                  </w:r>
                  <w:r w:rsidR="00F61F4E" w:rsidRPr="004F6B87">
                    <w:rPr>
                      <w:rFonts w:ascii="TH SarabunIT๙" w:eastAsia="Yu Gothic UI Light" w:hAnsi="TH SarabunIT๙" w:cs="TH SarabunIT๙"/>
                      <w:color w:val="000000" w:themeColor="text1"/>
                      <w:sz w:val="28"/>
                    </w:rPr>
                    <w:t xml:space="preserve">30 </w:t>
                  </w:r>
                  <w:r w:rsidR="00F61F4E" w:rsidRPr="004F6B87">
                    <w:rPr>
                      <w:rFonts w:ascii="TH SarabunIT๙" w:eastAsia="Yu Gothic UI Light" w:hAnsi="TH SarabunIT๙" w:cs="TH SarabunIT๙"/>
                      <w:color w:val="000000" w:themeColor="text1"/>
                      <w:sz w:val="28"/>
                      <w:cs/>
                    </w:rPr>
                    <w:t>ของ</w:t>
                  </w:r>
                </w:p>
                <w:p w:rsidR="00F61F4E" w:rsidRPr="004F6B87" w:rsidRDefault="00F61F4E" w:rsidP="00952EE8">
                  <w:pPr>
                    <w:pStyle w:val="a3"/>
                    <w:tabs>
                      <w:tab w:val="left" w:pos="232"/>
                    </w:tabs>
                    <w:spacing w:after="0" w:line="240" w:lineRule="auto"/>
                    <w:ind w:left="0"/>
                    <w:rPr>
                      <w:rFonts w:ascii="TH SarabunIT๙" w:eastAsia="Yu Gothic UI Light" w:hAnsi="TH SarabunIT๙" w:cs="TH SarabunIT๙"/>
                      <w:color w:val="000000" w:themeColor="text1"/>
                      <w:sz w:val="28"/>
                    </w:rPr>
                  </w:pPr>
                  <w:r w:rsidRPr="004F6B87">
                    <w:rPr>
                      <w:rFonts w:ascii="TH SarabunIT๙" w:eastAsia="Yu Gothic UI Light" w:hAnsi="TH SarabunIT๙" w:cs="TH SarabunIT๙"/>
                      <w:color w:val="000000" w:themeColor="text1"/>
                      <w:spacing w:val="-16"/>
                      <w:sz w:val="28"/>
                      <w:cs/>
                    </w:rPr>
                    <w:t xml:space="preserve">หน่วยบริการระดับ </w:t>
                  </w:r>
                  <w:r w:rsidRPr="004F6B87">
                    <w:rPr>
                      <w:rFonts w:ascii="TH SarabunIT๙" w:eastAsia="Yu Gothic UI Light" w:hAnsi="TH SarabunIT๙" w:cs="TH SarabunIT๙"/>
                      <w:color w:val="000000" w:themeColor="text1"/>
                      <w:spacing w:val="-16"/>
                      <w:sz w:val="28"/>
                    </w:rPr>
                    <w:t>A</w:t>
                  </w:r>
                  <w:r w:rsidRPr="004F6B87">
                    <w:rPr>
                      <w:rFonts w:ascii="TH SarabunIT๙" w:eastAsia="Yu Gothic UI Light" w:hAnsi="TH SarabunIT๙" w:cs="TH SarabunIT๙"/>
                      <w:color w:val="000000" w:themeColor="text1"/>
                      <w:spacing w:val="-16"/>
                      <w:sz w:val="28"/>
                      <w:cs/>
                    </w:rPr>
                    <w:t xml:space="preserve"> - </w:t>
                  </w:r>
                  <w:r w:rsidRPr="004F6B87">
                    <w:rPr>
                      <w:rFonts w:ascii="TH SarabunIT๙" w:eastAsia="Yu Gothic UI Light" w:hAnsi="TH SarabunIT๙" w:cs="TH SarabunIT๙"/>
                      <w:color w:val="000000" w:themeColor="text1"/>
                      <w:spacing w:val="-16"/>
                      <w:sz w:val="28"/>
                    </w:rPr>
                    <w:t>M1</w:t>
                  </w:r>
                  <w:r w:rsidRPr="004F6B87">
                    <w:rPr>
                      <w:rFonts w:ascii="TH SarabunIT๙" w:eastAsia="Yu Gothic UI Light" w:hAnsi="TH SarabunIT๙" w:cs="TH SarabunIT๙"/>
                      <w:color w:val="000000" w:themeColor="text1"/>
                      <w:sz w:val="28"/>
                      <w:cs/>
                    </w:rPr>
                    <w:t xml:space="preserve"> ที่มีบริการจิตเวชที่มีมาตรฐานในระดับ </w:t>
                  </w:r>
                  <w:r w:rsidRPr="004F6B87">
                    <w:rPr>
                      <w:rFonts w:ascii="TH SarabunIT๙" w:eastAsia="Yu Gothic UI Light" w:hAnsi="TH SarabunIT๙" w:cs="TH SarabunIT๙"/>
                      <w:color w:val="000000" w:themeColor="text1"/>
                      <w:sz w:val="28"/>
                    </w:rPr>
                    <w:t>1</w:t>
                  </w:r>
                </w:p>
                <w:p w:rsidR="00F61F4E" w:rsidRPr="004F6B87" w:rsidRDefault="00F61F4E" w:rsidP="00952EE8">
                  <w:pPr>
                    <w:pStyle w:val="a3"/>
                    <w:tabs>
                      <w:tab w:val="left" w:pos="232"/>
                    </w:tabs>
                    <w:ind w:left="0"/>
                    <w:rPr>
                      <w:rFonts w:ascii="TH SarabunIT๙" w:eastAsia="Yu Gothic UI Light" w:hAnsi="TH SarabunIT๙" w:cs="TH SarabunIT๙"/>
                      <w:color w:val="000000" w:themeColor="text1"/>
                      <w:sz w:val="28"/>
                      <w:cs/>
                    </w:rPr>
                  </w:pPr>
                  <w:r w:rsidRPr="004F6B87">
                    <w:rPr>
                      <w:rFonts w:ascii="TH SarabunIT๙" w:eastAsia="Yu Gothic UI Light" w:hAnsi="TH SarabunIT๙" w:cs="TH SarabunIT๙"/>
                      <w:color w:val="000000" w:themeColor="text1"/>
                      <w:sz w:val="28"/>
                      <w:cs/>
                    </w:rPr>
                    <w:t xml:space="preserve">- ร้อยละ </w:t>
                  </w:r>
                  <w:r w:rsidRPr="004F6B87">
                    <w:rPr>
                      <w:rFonts w:ascii="TH SarabunIT๙" w:eastAsia="Yu Gothic UI Light" w:hAnsi="TH SarabunIT๙" w:cs="TH SarabunIT๙"/>
                      <w:color w:val="000000" w:themeColor="text1"/>
                      <w:sz w:val="28"/>
                    </w:rPr>
                    <w:t xml:space="preserve">80 </w:t>
                  </w:r>
                  <w:r w:rsidRPr="004F6B87">
                    <w:rPr>
                      <w:rFonts w:ascii="TH SarabunIT๙" w:eastAsia="Yu Gothic UI Light" w:hAnsi="TH SarabunIT๙" w:cs="TH SarabunIT๙"/>
                      <w:color w:val="000000" w:themeColor="text1"/>
                      <w:sz w:val="28"/>
                      <w:cs/>
                    </w:rPr>
                    <w:t>ของหน่วยบริการมีบริการติดตามดูแลต่อเนื่องผู้พยายามฆ่าตัวตาย</w:t>
                  </w:r>
                  <w:r w:rsidRPr="004F6B87">
                    <w:rPr>
                      <w:rFonts w:ascii="TH SarabunIT๙" w:eastAsia="Yu Gothic UI Light" w:hAnsi="TH SarabunIT๙" w:cs="TH SarabunIT๙"/>
                      <w:color w:val="000000" w:themeColor="text1"/>
                      <w:sz w:val="28"/>
                    </w:rPr>
                    <w:t xml:space="preserve"> </w:t>
                  </w:r>
                  <w:r w:rsidRPr="004F6B87">
                    <w:rPr>
                      <w:rFonts w:ascii="TH SarabunIT๙" w:eastAsia="Yu Gothic UI Light" w:hAnsi="TH SarabunIT๙" w:cs="TH SarabunIT๙"/>
                      <w:color w:val="000000" w:themeColor="text1"/>
                      <w:sz w:val="28"/>
                      <w:cs/>
                    </w:rPr>
                    <w:t>และบันทึกข้อมูล</w:t>
                  </w:r>
                  <w:r w:rsidRPr="004F6B87">
                    <w:rPr>
                      <w:rFonts w:ascii="TH SarabunIT๙" w:eastAsia="Yu Gothic UI Light" w:hAnsi="TH SarabunIT๙" w:cs="TH SarabunIT๙"/>
                      <w:color w:val="000000" w:themeColor="text1"/>
                      <w:spacing w:val="-4"/>
                      <w:sz w:val="28"/>
                      <w:cs/>
                    </w:rPr>
                    <w:t>ในโครงสร้าง</w:t>
                  </w:r>
                  <w:r w:rsidRPr="004F6B87">
                    <w:rPr>
                      <w:rFonts w:ascii="TH SarabunIT๙" w:eastAsia="Yu Gothic UI Light" w:hAnsi="TH SarabunIT๙" w:cs="TH SarabunIT๙"/>
                      <w:color w:val="000000" w:themeColor="text1"/>
                      <w:sz w:val="28"/>
                      <w:cs/>
                    </w:rPr>
                    <w:t xml:space="preserve"> มาตรฐานข้อมูลสุขภาพ</w:t>
                  </w:r>
                  <w:r w:rsidRPr="004F6B87">
                    <w:rPr>
                      <w:rFonts w:ascii="TH SarabunIT๙" w:eastAsia="Yu Gothic UI Light" w:hAnsi="TH SarabunIT๙" w:cs="TH SarabunIT๙"/>
                      <w:color w:val="000000" w:themeColor="text1"/>
                      <w:sz w:val="28"/>
                    </w:rPr>
                    <w:t xml:space="preserve"> (43 </w:t>
                  </w:r>
                  <w:r w:rsidRPr="004F6B87">
                    <w:rPr>
                      <w:rFonts w:ascii="TH SarabunIT๙" w:eastAsia="Yu Gothic UI Light" w:hAnsi="TH SarabunIT๙" w:cs="TH SarabunIT๙"/>
                      <w:color w:val="000000" w:themeColor="text1"/>
                      <w:sz w:val="28"/>
                      <w:cs/>
                    </w:rPr>
                    <w:t>แฟ้ม</w:t>
                  </w:r>
                  <w:r w:rsidRPr="004F6B87">
                    <w:rPr>
                      <w:rFonts w:ascii="TH SarabunIT๙" w:eastAsia="Yu Gothic UI Light" w:hAnsi="TH SarabunIT๙" w:cs="TH SarabunIT๙"/>
                      <w:color w:val="000000" w:themeColor="text1"/>
                      <w:sz w:val="28"/>
                    </w:rPr>
                    <w:t>)</w:t>
                  </w:r>
                </w:p>
                <w:p w:rsidR="00F61F4E" w:rsidRPr="004F6B87" w:rsidRDefault="00F61F4E" w:rsidP="00952EE8">
                  <w:pPr>
                    <w:pStyle w:val="a3"/>
                    <w:tabs>
                      <w:tab w:val="left" w:pos="232"/>
                    </w:tabs>
                    <w:ind w:left="0"/>
                    <w:rPr>
                      <w:rFonts w:ascii="TH SarabunIT๙" w:eastAsia="Yu Gothic UI Light" w:hAnsi="TH SarabunIT๙" w:cs="TH SarabunIT๙"/>
                      <w:color w:val="000000" w:themeColor="text1"/>
                      <w:sz w:val="28"/>
                    </w:rPr>
                  </w:pPr>
                </w:p>
              </w:tc>
              <w:tc>
                <w:tcPr>
                  <w:tcW w:w="2410" w:type="dxa"/>
                </w:tcPr>
                <w:p w:rsidR="00F61F4E" w:rsidRPr="004F6B87" w:rsidRDefault="004F6B87" w:rsidP="004F6B87">
                  <w:pPr>
                    <w:pStyle w:val="a3"/>
                    <w:tabs>
                      <w:tab w:val="left" w:pos="231"/>
                    </w:tabs>
                    <w:spacing w:after="0" w:line="240" w:lineRule="auto"/>
                    <w:ind w:left="0"/>
                    <w:rPr>
                      <w:rFonts w:ascii="TH SarabunIT๙" w:eastAsia="Yu Gothic UI Light" w:hAnsi="TH SarabunIT๙" w:cs="TH SarabunIT๙"/>
                      <w:color w:val="000000" w:themeColor="text1"/>
                      <w:sz w:val="28"/>
                    </w:rPr>
                  </w:pPr>
                  <w:r>
                    <w:rPr>
                      <w:rFonts w:ascii="TH SarabunIT๙" w:eastAsia="Yu Gothic UI Light" w:hAnsi="TH SarabunIT๙" w:cs="TH SarabunIT๙" w:hint="cs"/>
                      <w:color w:val="000000" w:themeColor="text1"/>
                      <w:sz w:val="28"/>
                      <w:cs/>
                    </w:rPr>
                    <w:t xml:space="preserve">- </w:t>
                  </w:r>
                  <w:r w:rsidR="00F61F4E" w:rsidRPr="004F6B87">
                    <w:rPr>
                      <w:rFonts w:ascii="TH SarabunIT๙" w:eastAsia="Yu Gothic UI Light" w:hAnsi="TH SarabunIT๙" w:cs="TH SarabunIT๙"/>
                      <w:color w:val="000000" w:themeColor="text1"/>
                      <w:sz w:val="28"/>
                      <w:cs/>
                    </w:rPr>
                    <w:t xml:space="preserve">ร้อยละ </w:t>
                  </w:r>
                  <w:r w:rsidR="00F61F4E" w:rsidRPr="004F6B87">
                    <w:rPr>
                      <w:rFonts w:ascii="TH SarabunIT๙" w:eastAsia="Yu Gothic UI Light" w:hAnsi="TH SarabunIT๙" w:cs="TH SarabunIT๙"/>
                      <w:color w:val="000000" w:themeColor="text1"/>
                      <w:sz w:val="28"/>
                    </w:rPr>
                    <w:t xml:space="preserve">70 </w:t>
                  </w:r>
                  <w:r w:rsidR="00F61F4E" w:rsidRPr="004F6B87">
                    <w:rPr>
                      <w:rFonts w:ascii="TH SarabunIT๙" w:eastAsia="Yu Gothic UI Light" w:hAnsi="TH SarabunIT๙" w:cs="TH SarabunIT๙"/>
                      <w:color w:val="000000" w:themeColor="text1"/>
                      <w:sz w:val="28"/>
                      <w:cs/>
                    </w:rPr>
                    <w:t>ของจังหวัดในเขตสุขภาพที่มีอัตรา</w:t>
                  </w:r>
                </w:p>
                <w:p w:rsidR="00F61F4E" w:rsidRPr="004F6B87" w:rsidRDefault="00F61F4E" w:rsidP="00952EE8">
                  <w:pPr>
                    <w:pStyle w:val="a3"/>
                    <w:tabs>
                      <w:tab w:val="left" w:pos="231"/>
                    </w:tabs>
                    <w:spacing w:after="0" w:line="240" w:lineRule="auto"/>
                    <w:ind w:left="0"/>
                    <w:rPr>
                      <w:rFonts w:ascii="TH SarabunIT๙" w:eastAsia="Yu Gothic UI Light" w:hAnsi="TH SarabunIT๙" w:cs="TH SarabunIT๙"/>
                      <w:color w:val="000000" w:themeColor="text1"/>
                      <w:sz w:val="28"/>
                    </w:rPr>
                  </w:pPr>
                  <w:r w:rsidRPr="004F6B87">
                    <w:rPr>
                      <w:rFonts w:ascii="TH SarabunIT๙" w:eastAsia="Yu Gothic UI Light" w:hAnsi="TH SarabunIT๙" w:cs="TH SarabunIT๙"/>
                      <w:color w:val="000000" w:themeColor="text1"/>
                      <w:spacing w:val="-6"/>
                      <w:sz w:val="28"/>
                      <w:cs/>
                    </w:rPr>
                    <w:t>การเข้าถึงผู้ป่วยโรคซึมเศร้</w:t>
                  </w:r>
                  <w:r w:rsidRPr="004F6B87">
                    <w:rPr>
                      <w:rFonts w:ascii="TH SarabunIT๙" w:eastAsia="Yu Gothic UI Light" w:hAnsi="TH SarabunIT๙" w:cs="TH SarabunIT๙"/>
                      <w:color w:val="000000" w:themeColor="text1"/>
                      <w:sz w:val="28"/>
                      <w:cs/>
                    </w:rPr>
                    <w:t>า</w:t>
                  </w:r>
                </w:p>
                <w:p w:rsidR="00F61F4E" w:rsidRPr="004F6B87" w:rsidRDefault="004F6B87" w:rsidP="00952EE8">
                  <w:pPr>
                    <w:pStyle w:val="a3"/>
                    <w:tabs>
                      <w:tab w:val="left" w:pos="231"/>
                    </w:tabs>
                    <w:ind w:left="0"/>
                    <w:rPr>
                      <w:rFonts w:ascii="TH SarabunIT๙" w:eastAsia="Yu Gothic UI Light" w:hAnsi="TH SarabunIT๙" w:cs="TH SarabunIT๙"/>
                      <w:color w:val="000000" w:themeColor="text1"/>
                      <w:sz w:val="28"/>
                    </w:rPr>
                  </w:pPr>
                  <w:r>
                    <w:rPr>
                      <w:rFonts w:ascii="TH SarabunIT๙" w:eastAsia="Yu Gothic UI Light" w:hAnsi="TH SarabunIT๙" w:cs="TH SarabunIT๙"/>
                      <w:color w:val="000000" w:themeColor="text1"/>
                      <w:sz w:val="28"/>
                      <w:cs/>
                    </w:rPr>
                    <w:t xml:space="preserve">ที่ผ่านค่าเป้าหมาย </w:t>
                  </w:r>
                  <w:r>
                    <w:rPr>
                      <w:rFonts w:ascii="TH SarabunIT๙" w:eastAsia="Yu Gothic UI Light" w:hAnsi="TH SarabunIT๙" w:cs="TH SarabunIT๙" w:hint="cs"/>
                      <w:color w:val="000000" w:themeColor="text1"/>
                      <w:sz w:val="28"/>
                      <w:cs/>
                    </w:rPr>
                    <w:t xml:space="preserve">          </w:t>
                  </w:r>
                  <w:r w:rsidR="00F61F4E" w:rsidRPr="004F6B87">
                    <w:rPr>
                      <w:rFonts w:ascii="TH SarabunIT๙" w:eastAsia="Yu Gothic UI Light" w:hAnsi="TH SarabunIT๙" w:cs="TH SarabunIT๙"/>
                      <w:color w:val="000000" w:themeColor="text1"/>
                      <w:spacing w:val="-20"/>
                      <w:sz w:val="28"/>
                      <w:cs/>
                    </w:rPr>
                    <w:t>(โรคซึมเศร้า ≥ ร้อยละ 55)</w:t>
                  </w:r>
                </w:p>
                <w:p w:rsidR="00F61F4E" w:rsidRPr="004F6B87" w:rsidRDefault="00F61F4E" w:rsidP="00952EE8">
                  <w:pPr>
                    <w:pStyle w:val="a3"/>
                    <w:tabs>
                      <w:tab w:val="left" w:pos="231"/>
                    </w:tabs>
                    <w:ind w:left="0"/>
                    <w:rPr>
                      <w:rFonts w:ascii="TH SarabunIT๙" w:eastAsia="Yu Gothic UI Light" w:hAnsi="TH SarabunIT๙" w:cs="TH SarabunIT๙"/>
                      <w:color w:val="000000" w:themeColor="text1"/>
                      <w:sz w:val="28"/>
                    </w:rPr>
                  </w:pPr>
                  <w:r w:rsidRPr="004F6B87">
                    <w:rPr>
                      <w:rFonts w:ascii="TH SarabunIT๙" w:eastAsia="Yu Gothic UI Light" w:hAnsi="TH SarabunIT๙" w:cs="TH SarabunIT๙"/>
                      <w:color w:val="000000" w:themeColor="text1"/>
                      <w:sz w:val="28"/>
                    </w:rPr>
                    <w:t>-</w:t>
                  </w:r>
                  <w:r w:rsidRPr="004F6B87">
                    <w:rPr>
                      <w:rFonts w:ascii="TH SarabunIT๙" w:eastAsia="Yu Gothic UI Light" w:hAnsi="TH SarabunIT๙" w:cs="TH SarabunIT๙"/>
                      <w:color w:val="000000" w:themeColor="text1"/>
                      <w:sz w:val="28"/>
                      <w:cs/>
                    </w:rPr>
                    <w:t xml:space="preserve"> ร้อยละของผู้ป่วยโรค</w:t>
                  </w:r>
                </w:p>
                <w:p w:rsidR="00F61F4E" w:rsidRPr="004F6B87" w:rsidRDefault="004F6B87" w:rsidP="00952EE8">
                  <w:pPr>
                    <w:pStyle w:val="a3"/>
                    <w:tabs>
                      <w:tab w:val="left" w:pos="231"/>
                    </w:tabs>
                    <w:ind w:left="0"/>
                    <w:rPr>
                      <w:rFonts w:ascii="TH SarabunIT๙" w:eastAsia="Yu Gothic UI Light" w:hAnsi="TH SarabunIT๙" w:cs="TH SarabunIT๙"/>
                      <w:color w:val="000000" w:themeColor="text1"/>
                      <w:sz w:val="28"/>
                      <w:cs/>
                    </w:rPr>
                  </w:pPr>
                  <w:r>
                    <w:rPr>
                      <w:rFonts w:ascii="TH SarabunIT๙" w:eastAsia="Yu Gothic UI Light" w:hAnsi="TH SarabunIT๙" w:cs="TH SarabunIT๙"/>
                      <w:color w:val="000000" w:themeColor="text1"/>
                      <w:sz w:val="28"/>
                      <w:cs/>
                    </w:rPr>
                    <w:t>ติดสุราเข้าถึงบริกา</w:t>
                  </w:r>
                  <w:r>
                    <w:rPr>
                      <w:rFonts w:ascii="TH SarabunIT๙" w:eastAsia="Yu Gothic UI Light" w:hAnsi="TH SarabunIT๙" w:cs="TH SarabunIT๙" w:hint="cs"/>
                      <w:color w:val="000000" w:themeColor="text1"/>
                      <w:sz w:val="28"/>
                      <w:cs/>
                    </w:rPr>
                    <w:t>ร</w:t>
                  </w:r>
                  <w:r w:rsidR="00F61F4E" w:rsidRPr="004F6B87">
                    <w:rPr>
                      <w:rFonts w:ascii="TH SarabunIT๙" w:eastAsia="Yu Gothic UI Light" w:hAnsi="TH SarabunIT๙" w:cs="TH SarabunIT๙"/>
                      <w:color w:val="000000" w:themeColor="text1"/>
                      <w:sz w:val="28"/>
                      <w:cs/>
                    </w:rPr>
                    <w:t>สุขภาพจิต</w:t>
                  </w:r>
                  <w:r>
                    <w:rPr>
                      <w:rFonts w:ascii="TH SarabunIT๙" w:eastAsia="Yu Gothic UI Light" w:hAnsi="TH SarabunIT๙" w:cs="TH SarabunIT๙"/>
                      <w:color w:val="000000" w:themeColor="text1"/>
                      <w:sz w:val="28"/>
                      <w:cs/>
                    </w:rPr>
                    <w:t>เพิ่มขึ้นจากปี</w:t>
                  </w:r>
                  <w:r w:rsidR="00F61F4E" w:rsidRPr="004F6B87">
                    <w:rPr>
                      <w:rFonts w:ascii="TH SarabunIT๙" w:eastAsia="Yu Gothic UI Light" w:hAnsi="TH SarabunIT๙" w:cs="TH SarabunIT๙"/>
                      <w:color w:val="000000" w:themeColor="text1"/>
                      <w:sz w:val="28"/>
                      <w:cs/>
                    </w:rPr>
                    <w:t>ที่ผ่านมา (ร้อยละ 1)</w:t>
                  </w:r>
                </w:p>
                <w:p w:rsidR="00F61F4E" w:rsidRPr="004F6B87" w:rsidRDefault="00F61F4E" w:rsidP="00952EE8">
                  <w:pPr>
                    <w:pStyle w:val="a3"/>
                    <w:tabs>
                      <w:tab w:val="left" w:pos="231"/>
                    </w:tabs>
                    <w:ind w:left="0"/>
                    <w:rPr>
                      <w:rFonts w:ascii="TH SarabunIT๙" w:eastAsia="Yu Gothic UI Light" w:hAnsi="TH SarabunIT๙" w:cs="TH SarabunIT๙"/>
                      <w:strike/>
                      <w:color w:val="000000" w:themeColor="text1"/>
                      <w:sz w:val="28"/>
                      <w:cs/>
                    </w:rPr>
                  </w:pPr>
                  <w:r w:rsidRPr="004F6B87">
                    <w:rPr>
                      <w:rFonts w:ascii="TH SarabunIT๙" w:eastAsia="Yu Gothic UI Light" w:hAnsi="TH SarabunIT๙" w:cs="TH SarabunIT๙"/>
                      <w:color w:val="000000" w:themeColor="text1"/>
                      <w:sz w:val="28"/>
                      <w:cs/>
                    </w:rPr>
                    <w:t>- ร้อยละ 9  ของผู้ป่วยโรคสมาธิสั้นเข้าถึงบริการสุขภาพจิต</w:t>
                  </w:r>
                </w:p>
                <w:p w:rsidR="00F61F4E" w:rsidRPr="004F6B87" w:rsidRDefault="004F6B87" w:rsidP="004F6B87">
                  <w:pPr>
                    <w:pStyle w:val="a3"/>
                    <w:tabs>
                      <w:tab w:val="left" w:pos="231"/>
                    </w:tabs>
                    <w:spacing w:after="0" w:line="240" w:lineRule="auto"/>
                    <w:ind w:left="0"/>
                    <w:rPr>
                      <w:rFonts w:ascii="TH SarabunIT๙" w:eastAsia="Yu Gothic UI Light" w:hAnsi="TH SarabunIT๙" w:cs="TH SarabunIT๙"/>
                      <w:color w:val="000000" w:themeColor="text1"/>
                      <w:sz w:val="28"/>
                      <w:cs/>
                    </w:rPr>
                  </w:pPr>
                  <w:r>
                    <w:rPr>
                      <w:rFonts w:ascii="TH SarabunIT๙" w:eastAsia="Yu Gothic UI Light" w:hAnsi="TH SarabunIT๙" w:cs="TH SarabunIT๙" w:hint="cs"/>
                      <w:color w:val="000000" w:themeColor="text1"/>
                      <w:sz w:val="28"/>
                      <w:cs/>
                    </w:rPr>
                    <w:t xml:space="preserve">- </w:t>
                  </w:r>
                  <w:r w:rsidR="00F61F4E" w:rsidRPr="004F6B87">
                    <w:rPr>
                      <w:rFonts w:ascii="TH SarabunIT๙" w:eastAsia="Yu Gothic UI Light" w:hAnsi="TH SarabunIT๙" w:cs="TH SarabunIT๙"/>
                      <w:color w:val="000000" w:themeColor="text1"/>
                      <w:sz w:val="28"/>
                      <w:cs/>
                    </w:rPr>
                    <w:t xml:space="preserve">ร้อยละ </w:t>
                  </w:r>
                  <w:r w:rsidR="00F61F4E" w:rsidRPr="004F6B87">
                    <w:rPr>
                      <w:rFonts w:ascii="TH SarabunIT๙" w:eastAsia="Yu Gothic UI Light" w:hAnsi="TH SarabunIT๙" w:cs="TH SarabunIT๙"/>
                      <w:color w:val="000000" w:themeColor="text1"/>
                      <w:sz w:val="28"/>
                    </w:rPr>
                    <w:t xml:space="preserve">90 </w:t>
                  </w:r>
                  <w:r w:rsidR="00F61F4E" w:rsidRPr="004F6B87">
                    <w:rPr>
                      <w:rFonts w:ascii="TH SarabunIT๙" w:eastAsia="Yu Gothic UI Light" w:hAnsi="TH SarabunIT๙" w:cs="TH SarabunIT๙"/>
                      <w:color w:val="000000" w:themeColor="text1"/>
                      <w:sz w:val="28"/>
                      <w:cs/>
                    </w:rPr>
                    <w:t xml:space="preserve">ของผู้พยายามฆ่าตัวตายไม่กลับมาทำร้ายตัวเองซ้ำในระยะเวลา </w:t>
                  </w:r>
                  <w:r w:rsidR="00F61F4E" w:rsidRPr="004F6B87">
                    <w:rPr>
                      <w:rFonts w:ascii="TH SarabunIT๙" w:eastAsia="Yu Gothic UI Light" w:hAnsi="TH SarabunIT๙" w:cs="TH SarabunIT๙"/>
                      <w:color w:val="000000" w:themeColor="text1"/>
                      <w:sz w:val="28"/>
                    </w:rPr>
                    <w:t xml:space="preserve">1 </w:t>
                  </w:r>
                  <w:r w:rsidR="00F61F4E" w:rsidRPr="004F6B87">
                    <w:rPr>
                      <w:rFonts w:ascii="TH SarabunIT๙" w:eastAsia="Yu Gothic UI Light" w:hAnsi="TH SarabunIT๙" w:cs="TH SarabunIT๙"/>
                      <w:color w:val="000000" w:themeColor="text1"/>
                      <w:sz w:val="28"/>
                      <w:cs/>
                    </w:rPr>
                    <w:t>ปี</w:t>
                  </w:r>
                </w:p>
                <w:p w:rsidR="00F61F4E" w:rsidRPr="004F6B87" w:rsidRDefault="004F6B87" w:rsidP="004F6B87">
                  <w:pPr>
                    <w:pStyle w:val="a3"/>
                    <w:tabs>
                      <w:tab w:val="left" w:pos="231"/>
                    </w:tabs>
                    <w:spacing w:after="0" w:line="240" w:lineRule="auto"/>
                    <w:ind w:left="0"/>
                    <w:rPr>
                      <w:rFonts w:ascii="TH SarabunIT๙" w:eastAsia="Yu Gothic UI Light" w:hAnsi="TH SarabunIT๙" w:cs="TH SarabunIT๙"/>
                      <w:color w:val="000000" w:themeColor="text1"/>
                      <w:sz w:val="28"/>
                    </w:rPr>
                  </w:pPr>
                  <w:r>
                    <w:rPr>
                      <w:rFonts w:ascii="TH SarabunIT๙" w:eastAsia="Yu Gothic UI Light" w:hAnsi="TH SarabunIT๙" w:cs="TH SarabunIT๙" w:hint="cs"/>
                      <w:color w:val="000000" w:themeColor="text1"/>
                      <w:sz w:val="28"/>
                      <w:cs/>
                    </w:rPr>
                    <w:t xml:space="preserve">- </w:t>
                  </w:r>
                  <w:r w:rsidR="00F61F4E" w:rsidRPr="004F6B87">
                    <w:rPr>
                      <w:rFonts w:ascii="TH SarabunIT๙" w:eastAsia="Yu Gothic UI Light" w:hAnsi="TH SarabunIT๙" w:cs="TH SarabunIT๙"/>
                      <w:color w:val="000000" w:themeColor="text1"/>
                      <w:sz w:val="28"/>
                      <w:cs/>
                    </w:rPr>
                    <w:t>ร้อยละ 2 ของจำนวนผู้ฆ่าตัวตายสำเร็จลดลงจากเดิม</w:t>
                  </w:r>
                </w:p>
              </w:tc>
            </w:tr>
          </w:tbl>
          <w:p w:rsidR="00F61F4E" w:rsidRPr="004F6B87" w:rsidRDefault="00F61F4E"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ปี 2562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61F4E" w:rsidRPr="004F6B87" w:rsidTr="00952EE8">
              <w:trPr>
                <w:jc w:val="center"/>
              </w:trPr>
              <w:tc>
                <w:tcPr>
                  <w:tcW w:w="2014"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3 เดือน</w:t>
                  </w:r>
                </w:p>
              </w:tc>
              <w:tc>
                <w:tcPr>
                  <w:tcW w:w="1984"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6 เดือน</w:t>
                  </w:r>
                </w:p>
              </w:tc>
              <w:tc>
                <w:tcPr>
                  <w:tcW w:w="1985"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9 เดือน</w:t>
                  </w:r>
                </w:p>
              </w:tc>
              <w:tc>
                <w:tcPr>
                  <w:tcW w:w="1984" w:type="dxa"/>
                </w:tcPr>
                <w:p w:rsidR="00F61F4E" w:rsidRPr="004F6B87" w:rsidRDefault="00F61F4E"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12 เดือน</w:t>
                  </w:r>
                </w:p>
              </w:tc>
            </w:tr>
            <w:tr w:rsidR="00F61F4E" w:rsidRPr="004F6B87" w:rsidTr="00952EE8">
              <w:trPr>
                <w:jc w:val="center"/>
              </w:trPr>
              <w:tc>
                <w:tcPr>
                  <w:tcW w:w="2014" w:type="dxa"/>
                </w:tcPr>
                <w:p w:rsidR="00F61F4E" w:rsidRPr="004F6B87" w:rsidRDefault="00F61F4E"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4" w:type="dxa"/>
                </w:tcPr>
                <w:p w:rsidR="00F61F4E" w:rsidRPr="004F6B87" w:rsidRDefault="00F61F4E"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5" w:type="dxa"/>
                </w:tcPr>
                <w:p w:rsidR="00F61F4E" w:rsidRPr="004F6B87" w:rsidRDefault="00F61F4E"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4" w:type="dxa"/>
                </w:tcPr>
                <w:p w:rsidR="00F61F4E" w:rsidRPr="004F6B87" w:rsidRDefault="00F61F4E" w:rsidP="00952EE8">
                  <w:pPr>
                    <w:spacing w:after="0" w:line="240" w:lineRule="auto"/>
                    <w:rPr>
                      <w:rFonts w:ascii="TH SarabunIT๙" w:hAnsi="TH SarabunIT๙" w:cs="TH SarabunIT๙"/>
                      <w:color w:val="000000" w:themeColor="text1"/>
                      <w:spacing w:val="-12"/>
                      <w:sz w:val="28"/>
                    </w:rPr>
                  </w:pPr>
                  <w:r w:rsidRPr="004F6B87">
                    <w:rPr>
                      <w:rFonts w:ascii="TH SarabunIT๙" w:hAnsi="TH SarabunIT๙" w:cs="TH SarabunIT๙"/>
                      <w:color w:val="000000" w:themeColor="text1"/>
                      <w:spacing w:val="-12"/>
                      <w:sz w:val="28"/>
                      <w:cs/>
                    </w:rPr>
                    <w:t xml:space="preserve">รายงานอัตราการฆ่าตัวตายสำเร็จ (เป้าหมาย ≤ </w:t>
                  </w:r>
                  <w:r w:rsidRPr="004F6B87">
                    <w:rPr>
                      <w:rFonts w:ascii="TH SarabunIT๙" w:hAnsi="TH SarabunIT๙" w:cs="TH SarabunIT๙"/>
                      <w:color w:val="000000" w:themeColor="text1"/>
                      <w:spacing w:val="-12"/>
                      <w:sz w:val="28"/>
                    </w:rPr>
                    <w:t>6</w:t>
                  </w:r>
                  <w:r w:rsidRPr="004F6B87">
                    <w:rPr>
                      <w:rFonts w:ascii="TH SarabunIT๙" w:hAnsi="TH SarabunIT๙" w:cs="TH SarabunIT๙"/>
                      <w:color w:val="000000" w:themeColor="text1"/>
                      <w:spacing w:val="-12"/>
                      <w:sz w:val="28"/>
                      <w:cs/>
                    </w:rPr>
                    <w:t>.</w:t>
                  </w:r>
                  <w:r w:rsidRPr="004F6B87">
                    <w:rPr>
                      <w:rFonts w:ascii="TH SarabunIT๙" w:hAnsi="TH SarabunIT๙" w:cs="TH SarabunIT๙"/>
                      <w:color w:val="000000" w:themeColor="text1"/>
                      <w:spacing w:val="-12"/>
                      <w:sz w:val="28"/>
                    </w:rPr>
                    <w:t>3</w:t>
                  </w:r>
                  <w:r w:rsidRPr="004F6B87">
                    <w:rPr>
                      <w:rFonts w:ascii="TH SarabunIT๙" w:hAnsi="TH SarabunIT๙" w:cs="TH SarabunIT๙"/>
                      <w:color w:val="000000" w:themeColor="text1"/>
                      <w:spacing w:val="-12"/>
                      <w:sz w:val="28"/>
                      <w:cs/>
                    </w:rPr>
                    <w:t xml:space="preserve"> ต่อประชากรแสนคน)</w:t>
                  </w:r>
                </w:p>
              </w:tc>
            </w:tr>
          </w:tbl>
          <w:p w:rsidR="00F61F4E" w:rsidRPr="004F6B87" w:rsidRDefault="00F61F4E" w:rsidP="00952EE8">
            <w:pPr>
              <w:spacing w:after="0" w:line="240" w:lineRule="auto"/>
              <w:rPr>
                <w:rFonts w:ascii="TH SarabunIT๙" w:hAnsi="TH SarabunIT๙" w:cs="TH SarabunIT๙"/>
                <w:b/>
                <w:bCs/>
                <w:color w:val="000000" w:themeColor="text1"/>
                <w:sz w:val="28"/>
              </w:rPr>
            </w:pPr>
          </w:p>
        </w:tc>
      </w:tr>
      <w:tr w:rsidR="00CA1A50" w:rsidRPr="004F6B87" w:rsidTr="004F6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2"/>
            <w:tcBorders>
              <w:top w:val="single" w:sz="4" w:space="0" w:color="auto"/>
              <w:left w:val="single" w:sz="4" w:space="0" w:color="auto"/>
              <w:bottom w:val="single" w:sz="4" w:space="0" w:color="auto"/>
              <w:right w:val="single" w:sz="4" w:space="0" w:color="auto"/>
            </w:tcBorders>
          </w:tcPr>
          <w:p w:rsidR="00CA1A50" w:rsidRPr="004F6B87" w:rsidRDefault="00CA1A50" w:rsidP="004F6B87">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ปี 2563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A1A50" w:rsidRPr="004F6B87" w:rsidTr="00952EE8">
              <w:trPr>
                <w:jc w:val="center"/>
              </w:trPr>
              <w:tc>
                <w:tcPr>
                  <w:tcW w:w="2014"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3 เดือน</w:t>
                  </w:r>
                </w:p>
              </w:tc>
              <w:tc>
                <w:tcPr>
                  <w:tcW w:w="1984"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6 เดือน</w:t>
                  </w:r>
                </w:p>
              </w:tc>
              <w:tc>
                <w:tcPr>
                  <w:tcW w:w="1985"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9 เดือน</w:t>
                  </w:r>
                </w:p>
              </w:tc>
              <w:tc>
                <w:tcPr>
                  <w:tcW w:w="1984"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12 เดือน</w:t>
                  </w:r>
                </w:p>
              </w:tc>
            </w:tr>
            <w:tr w:rsidR="00CA1A50" w:rsidRPr="004F6B87" w:rsidTr="00952EE8">
              <w:trPr>
                <w:jc w:val="center"/>
              </w:trPr>
              <w:tc>
                <w:tcPr>
                  <w:tcW w:w="2014"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4"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5"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4" w:type="dxa"/>
                </w:tcPr>
                <w:p w:rsidR="00CA1A50" w:rsidRPr="004F6B87" w:rsidRDefault="00CA1A50" w:rsidP="00952EE8">
                  <w:pPr>
                    <w:spacing w:after="0" w:line="240" w:lineRule="auto"/>
                    <w:rPr>
                      <w:rFonts w:ascii="TH SarabunIT๙" w:hAnsi="TH SarabunIT๙" w:cs="TH SarabunIT๙"/>
                      <w:color w:val="000000" w:themeColor="text1"/>
                      <w:spacing w:val="-12"/>
                      <w:sz w:val="28"/>
                    </w:rPr>
                  </w:pPr>
                  <w:r w:rsidRPr="004F6B87">
                    <w:rPr>
                      <w:rFonts w:ascii="TH SarabunIT๙" w:hAnsi="TH SarabunIT๙" w:cs="TH SarabunIT๙"/>
                      <w:color w:val="000000" w:themeColor="text1"/>
                      <w:spacing w:val="-12"/>
                      <w:sz w:val="28"/>
                      <w:cs/>
                    </w:rPr>
                    <w:t xml:space="preserve">รายงานอัตราการฆ่าตัวตายสำเร็จ (เป้าหมาย ≤ </w:t>
                  </w:r>
                  <w:r w:rsidRPr="004F6B87">
                    <w:rPr>
                      <w:rFonts w:ascii="TH SarabunIT๙" w:hAnsi="TH SarabunIT๙" w:cs="TH SarabunIT๙"/>
                      <w:color w:val="000000" w:themeColor="text1"/>
                      <w:spacing w:val="-12"/>
                      <w:sz w:val="28"/>
                    </w:rPr>
                    <w:t>6</w:t>
                  </w:r>
                  <w:r w:rsidRPr="004F6B87">
                    <w:rPr>
                      <w:rFonts w:ascii="TH SarabunIT๙" w:hAnsi="TH SarabunIT๙" w:cs="TH SarabunIT๙"/>
                      <w:color w:val="000000" w:themeColor="text1"/>
                      <w:spacing w:val="-12"/>
                      <w:sz w:val="28"/>
                      <w:cs/>
                    </w:rPr>
                    <w:t>.</w:t>
                  </w:r>
                  <w:r w:rsidRPr="004F6B87">
                    <w:rPr>
                      <w:rFonts w:ascii="TH SarabunIT๙" w:hAnsi="TH SarabunIT๙" w:cs="TH SarabunIT๙"/>
                      <w:color w:val="000000" w:themeColor="text1"/>
                      <w:spacing w:val="-12"/>
                      <w:sz w:val="28"/>
                    </w:rPr>
                    <w:t>0</w:t>
                  </w:r>
                  <w:r w:rsidRPr="004F6B87">
                    <w:rPr>
                      <w:rFonts w:ascii="TH SarabunIT๙" w:hAnsi="TH SarabunIT๙" w:cs="TH SarabunIT๙"/>
                      <w:color w:val="000000" w:themeColor="text1"/>
                      <w:spacing w:val="-12"/>
                      <w:sz w:val="28"/>
                      <w:cs/>
                    </w:rPr>
                    <w:t xml:space="preserve"> ต่อประชากรแสนคน)</w:t>
                  </w:r>
                </w:p>
              </w:tc>
            </w:tr>
          </w:tbl>
          <w:p w:rsidR="00CA1A50" w:rsidRPr="004F6B87" w:rsidRDefault="00CA1A50" w:rsidP="00CA1A50">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ปี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A1A50" w:rsidRPr="004F6B87" w:rsidTr="00952EE8">
              <w:trPr>
                <w:jc w:val="center"/>
              </w:trPr>
              <w:tc>
                <w:tcPr>
                  <w:tcW w:w="2014"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3 เดือน</w:t>
                  </w:r>
                </w:p>
              </w:tc>
              <w:tc>
                <w:tcPr>
                  <w:tcW w:w="1984"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6 เดือน</w:t>
                  </w:r>
                </w:p>
              </w:tc>
              <w:tc>
                <w:tcPr>
                  <w:tcW w:w="1985"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9 เดือน</w:t>
                  </w:r>
                </w:p>
              </w:tc>
              <w:tc>
                <w:tcPr>
                  <w:tcW w:w="1984"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รอบ 12 เดือน</w:t>
                  </w:r>
                </w:p>
              </w:tc>
            </w:tr>
            <w:tr w:rsidR="00CA1A50" w:rsidRPr="004F6B87" w:rsidTr="00952EE8">
              <w:trPr>
                <w:jc w:val="center"/>
              </w:trPr>
              <w:tc>
                <w:tcPr>
                  <w:tcW w:w="2014"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4"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5"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w:t>
                  </w:r>
                </w:p>
              </w:tc>
              <w:tc>
                <w:tcPr>
                  <w:tcW w:w="1984" w:type="dxa"/>
                </w:tcPr>
                <w:p w:rsidR="00CA1A50" w:rsidRPr="004F6B87" w:rsidRDefault="00CA1A50" w:rsidP="00952EE8">
                  <w:pPr>
                    <w:spacing w:after="0" w:line="240" w:lineRule="auto"/>
                    <w:rPr>
                      <w:rFonts w:ascii="TH SarabunIT๙" w:hAnsi="TH SarabunIT๙" w:cs="TH SarabunIT๙"/>
                      <w:color w:val="000000" w:themeColor="text1"/>
                      <w:spacing w:val="-12"/>
                      <w:sz w:val="28"/>
                    </w:rPr>
                  </w:pPr>
                  <w:r w:rsidRPr="004F6B87">
                    <w:rPr>
                      <w:rFonts w:ascii="TH SarabunIT๙" w:hAnsi="TH SarabunIT๙" w:cs="TH SarabunIT๙"/>
                      <w:color w:val="000000" w:themeColor="text1"/>
                      <w:spacing w:val="-12"/>
                      <w:sz w:val="28"/>
                      <w:cs/>
                    </w:rPr>
                    <w:t xml:space="preserve">รายงานอัตราการฆ่าตัวตายสำเร็จ (เป้าหมาย ≤ </w:t>
                  </w:r>
                  <w:r w:rsidRPr="004F6B87">
                    <w:rPr>
                      <w:rFonts w:ascii="TH SarabunIT๙" w:hAnsi="TH SarabunIT๙" w:cs="TH SarabunIT๙"/>
                      <w:color w:val="000000" w:themeColor="text1"/>
                      <w:spacing w:val="-12"/>
                      <w:sz w:val="28"/>
                    </w:rPr>
                    <w:t>6</w:t>
                  </w:r>
                  <w:r w:rsidRPr="004F6B87">
                    <w:rPr>
                      <w:rFonts w:ascii="TH SarabunIT๙" w:hAnsi="TH SarabunIT๙" w:cs="TH SarabunIT๙"/>
                      <w:color w:val="000000" w:themeColor="text1"/>
                      <w:spacing w:val="-12"/>
                      <w:sz w:val="28"/>
                      <w:cs/>
                    </w:rPr>
                    <w:t>.</w:t>
                  </w:r>
                  <w:r w:rsidRPr="004F6B87">
                    <w:rPr>
                      <w:rFonts w:ascii="TH SarabunIT๙" w:hAnsi="TH SarabunIT๙" w:cs="TH SarabunIT๙"/>
                      <w:color w:val="000000" w:themeColor="text1"/>
                      <w:spacing w:val="-12"/>
                      <w:sz w:val="28"/>
                    </w:rPr>
                    <w:t>0</w:t>
                  </w:r>
                  <w:r w:rsidRPr="004F6B87">
                    <w:rPr>
                      <w:rFonts w:ascii="TH SarabunIT๙" w:hAnsi="TH SarabunIT๙" w:cs="TH SarabunIT๙"/>
                      <w:color w:val="000000" w:themeColor="text1"/>
                      <w:spacing w:val="-12"/>
                      <w:sz w:val="28"/>
                      <w:cs/>
                    </w:rPr>
                    <w:t xml:space="preserve"> ต่อประชากรแสนคน)</w:t>
                  </w:r>
                </w:p>
              </w:tc>
            </w:tr>
          </w:tbl>
          <w:p w:rsidR="00CA1A50" w:rsidRPr="004F6B87" w:rsidRDefault="00CA1A50" w:rsidP="00952EE8">
            <w:pPr>
              <w:spacing w:after="0" w:line="240" w:lineRule="auto"/>
              <w:jc w:val="thaiDistribute"/>
              <w:rPr>
                <w:rFonts w:ascii="TH SarabunIT๙" w:hAnsi="TH SarabunIT๙" w:cs="TH SarabunIT๙"/>
                <w:color w:val="000000" w:themeColor="text1"/>
                <w:sz w:val="28"/>
              </w:rPr>
            </w:pPr>
          </w:p>
          <w:p w:rsidR="00CA1A50" w:rsidRDefault="00CA1A50" w:rsidP="00952EE8">
            <w:pPr>
              <w:spacing w:after="0" w:line="240" w:lineRule="auto"/>
              <w:jc w:val="thaiDistribute"/>
              <w:rPr>
                <w:rFonts w:ascii="TH SarabunIT๙" w:hAnsi="TH SarabunIT๙" w:cs="TH SarabunIT๙"/>
                <w:color w:val="000000" w:themeColor="text1"/>
                <w:sz w:val="28"/>
              </w:rPr>
            </w:pPr>
          </w:p>
          <w:p w:rsidR="004F6B87" w:rsidRPr="004F6B87" w:rsidRDefault="004F6B87" w:rsidP="00952EE8">
            <w:pPr>
              <w:spacing w:after="0" w:line="240" w:lineRule="auto"/>
              <w:jc w:val="thaiDistribute"/>
              <w:rPr>
                <w:rFonts w:ascii="TH SarabunIT๙" w:hAnsi="TH SarabunIT๙" w:cs="TH SarabunIT๙"/>
                <w:color w:val="000000" w:themeColor="text1"/>
                <w:sz w:val="28"/>
                <w:cs/>
              </w:rPr>
            </w:pPr>
          </w:p>
        </w:tc>
      </w:tr>
      <w:tr w:rsidR="00CA1A50" w:rsidRPr="004F6B87" w:rsidTr="004F6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single" w:sz="4" w:space="0" w:color="auto"/>
              <w:left w:val="single" w:sz="4" w:space="0" w:color="auto"/>
              <w:bottom w:val="single" w:sz="4" w:space="0" w:color="auto"/>
              <w:right w:val="single" w:sz="4" w:space="0" w:color="auto"/>
            </w:tcBorders>
          </w:tcPr>
          <w:p w:rsidR="00CA1A50" w:rsidRPr="004F6B87" w:rsidRDefault="00CA1A50"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lastRenderedPageBreak/>
              <w:t xml:space="preserve">วิธีการประเมินผล : </w:t>
            </w:r>
          </w:p>
        </w:tc>
        <w:tc>
          <w:tcPr>
            <w:tcW w:w="6804" w:type="dxa"/>
            <w:tcBorders>
              <w:top w:val="single" w:sz="4" w:space="0" w:color="auto"/>
              <w:left w:val="single" w:sz="4" w:space="0" w:color="auto"/>
              <w:bottom w:val="single" w:sz="4" w:space="0" w:color="auto"/>
              <w:right w:val="single" w:sz="4" w:space="0" w:color="auto"/>
            </w:tcBorders>
          </w:tcPr>
          <w:p w:rsidR="00CA1A50" w:rsidRPr="004F6B87" w:rsidRDefault="00CA1A50" w:rsidP="00952EE8">
            <w:pPr>
              <w:spacing w:after="0" w:line="240" w:lineRule="auto"/>
              <w:jc w:val="thaiDistribute"/>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นำข้อมูลที่ได้มาวิเคราะห์ข้อมูลทางสถิติในรูปแบบของอัตราส่วนประชากรแสนคน</w:t>
            </w:r>
          </w:p>
          <w:p w:rsidR="00CA1A50" w:rsidRPr="004F6B87" w:rsidRDefault="00CA1A50" w:rsidP="00952EE8">
            <w:pPr>
              <w:spacing w:after="0" w:line="240" w:lineRule="auto"/>
              <w:jc w:val="thaiDistribute"/>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และอธิบายลักษณะทางภูมิศาสตร์ของผู้ที่ฆ่าตัวตายสำเร็จ</w:t>
            </w:r>
          </w:p>
        </w:tc>
      </w:tr>
      <w:tr w:rsidR="00CA1A50" w:rsidRPr="004F6B87" w:rsidTr="004F6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single" w:sz="4" w:space="0" w:color="auto"/>
              <w:left w:val="single" w:sz="4" w:space="0" w:color="auto"/>
              <w:bottom w:val="single" w:sz="4" w:space="0" w:color="auto"/>
              <w:right w:val="single" w:sz="4" w:space="0" w:color="auto"/>
            </w:tcBorders>
          </w:tcPr>
          <w:p w:rsidR="00CA1A50" w:rsidRPr="004F6B87" w:rsidRDefault="00CA1A50" w:rsidP="00952EE8">
            <w:pPr>
              <w:spacing w:after="0" w:line="240" w:lineRule="auto"/>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 xml:space="preserve">เอกสารสนับสนุน : </w:t>
            </w:r>
          </w:p>
        </w:tc>
        <w:tc>
          <w:tcPr>
            <w:tcW w:w="6804" w:type="dxa"/>
            <w:tcBorders>
              <w:top w:val="single" w:sz="4" w:space="0" w:color="auto"/>
              <w:left w:val="single" w:sz="4" w:space="0" w:color="auto"/>
              <w:bottom w:val="single" w:sz="4" w:space="0" w:color="auto"/>
              <w:right w:val="single" w:sz="4" w:space="0" w:color="auto"/>
            </w:tcBorders>
          </w:tcPr>
          <w:p w:rsidR="00CA1A50" w:rsidRPr="004F6B87" w:rsidRDefault="00CA1A50" w:rsidP="00952EE8">
            <w:pPr>
              <w:spacing w:after="0" w:line="240" w:lineRule="auto"/>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1. ชุดข้อมูลรายงานการตายที่รวบรวมจากใบ</w:t>
            </w:r>
            <w:proofErr w:type="spellStart"/>
            <w:r w:rsidRPr="004F6B87">
              <w:rPr>
                <w:rFonts w:ascii="TH SarabunIT๙" w:hAnsi="TH SarabunIT๙" w:cs="TH SarabunIT๙"/>
                <w:color w:val="000000" w:themeColor="text1"/>
                <w:sz w:val="28"/>
                <w:cs/>
              </w:rPr>
              <w:t>มรณ</w:t>
            </w:r>
            <w:proofErr w:type="spellEnd"/>
            <w:r w:rsidRPr="004F6B87">
              <w:rPr>
                <w:rFonts w:ascii="TH SarabunIT๙" w:hAnsi="TH SarabunIT๙" w:cs="TH SarabunIT๙"/>
                <w:color w:val="000000" w:themeColor="text1"/>
                <w:sz w:val="28"/>
                <w:cs/>
              </w:rPr>
              <w:t xml:space="preserve">บัตร กระทรวงมหาดไทย </w:t>
            </w:r>
          </w:p>
          <w:p w:rsidR="00CA1A50" w:rsidRPr="004F6B87" w:rsidRDefault="00CA1A50" w:rsidP="00952EE8">
            <w:pPr>
              <w:spacing w:after="0" w:line="240" w:lineRule="auto"/>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โดยกองยุทธศาสตร์และแผนงาน กระทรวงสาธารณสุข</w:t>
            </w:r>
          </w:p>
          <w:p w:rsidR="00CA1A50" w:rsidRPr="004F6B87" w:rsidRDefault="00CA1A50" w:rsidP="00952EE8">
            <w:pPr>
              <w:spacing w:after="0" w:line="240" w:lineRule="auto"/>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2. ชุดข้อมูล 43 แฟ้ม จากหน่วยบริการสาธารณสุขทั่วประเทศ </w:t>
            </w:r>
          </w:p>
          <w:p w:rsidR="00CA1A50" w:rsidRPr="004F6B87" w:rsidRDefault="00CA1A50" w:rsidP="00952EE8">
            <w:pPr>
              <w:spacing w:after="0" w:line="240" w:lineRule="auto"/>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 xml:space="preserve">   รวบรวมโดย กองยุทธศาสตร์และแผนงาน กระทรวงสาธารณสุข</w:t>
            </w:r>
          </w:p>
        </w:tc>
      </w:tr>
      <w:tr w:rsidR="00CA1A50" w:rsidRPr="004F6B87" w:rsidTr="004F6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0"/>
        </w:trPr>
        <w:tc>
          <w:tcPr>
            <w:tcW w:w="2552" w:type="dxa"/>
            <w:tcBorders>
              <w:top w:val="single" w:sz="4" w:space="0" w:color="auto"/>
              <w:left w:val="single" w:sz="4" w:space="0" w:color="auto"/>
              <w:bottom w:val="single" w:sz="4" w:space="0" w:color="auto"/>
              <w:right w:val="single" w:sz="4" w:space="0" w:color="auto"/>
            </w:tcBorders>
          </w:tcPr>
          <w:p w:rsidR="00CA1A50" w:rsidRPr="004F6B87" w:rsidRDefault="00CA1A50"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รายละเอียดข้อมูลพื้นฐาน</w:t>
            </w:r>
          </w:p>
          <w:p w:rsidR="00CA1A50" w:rsidRPr="004F6B87" w:rsidRDefault="00CA1A50" w:rsidP="00952EE8">
            <w:pPr>
              <w:spacing w:after="0" w:line="240" w:lineRule="auto"/>
              <w:rPr>
                <w:rFonts w:ascii="TH SarabunIT๙" w:hAnsi="TH SarabunIT๙" w:cs="TH SarabunIT๙"/>
                <w:b/>
                <w:bCs/>
                <w:color w:val="000000" w:themeColor="text1"/>
                <w:sz w:val="28"/>
              </w:rPr>
            </w:pPr>
          </w:p>
          <w:p w:rsidR="00CA1A50" w:rsidRPr="004F6B87" w:rsidRDefault="00CA1A50" w:rsidP="00952EE8">
            <w:pPr>
              <w:spacing w:after="0" w:line="240" w:lineRule="auto"/>
              <w:rPr>
                <w:rFonts w:ascii="TH SarabunIT๙" w:hAnsi="TH SarabunIT๙" w:cs="TH SarabunIT๙"/>
                <w:b/>
                <w:bCs/>
                <w:color w:val="000000" w:themeColor="text1"/>
                <w:sz w:val="28"/>
              </w:rPr>
            </w:pPr>
          </w:p>
          <w:p w:rsidR="00CA1A50" w:rsidRPr="004F6B87" w:rsidRDefault="00CA1A50" w:rsidP="00952EE8">
            <w:pPr>
              <w:spacing w:after="0" w:line="240" w:lineRule="auto"/>
              <w:rPr>
                <w:rFonts w:ascii="TH SarabunIT๙" w:hAnsi="TH SarabunIT๙" w:cs="TH SarabunIT๙"/>
                <w:b/>
                <w:bCs/>
                <w:color w:val="000000" w:themeColor="text1"/>
                <w:sz w:val="28"/>
              </w:rPr>
            </w:pPr>
          </w:p>
          <w:p w:rsidR="00CA1A50" w:rsidRPr="004F6B87" w:rsidRDefault="00CA1A50" w:rsidP="00952EE8">
            <w:pPr>
              <w:spacing w:after="0" w:line="240" w:lineRule="auto"/>
              <w:rPr>
                <w:rFonts w:ascii="TH SarabunIT๙" w:hAnsi="TH SarabunIT๙" w:cs="TH SarabunIT๙"/>
                <w:b/>
                <w:bCs/>
                <w:color w:val="000000" w:themeColor="text1"/>
                <w:sz w:val="28"/>
                <w:cs/>
              </w:rPr>
            </w:pPr>
          </w:p>
        </w:tc>
        <w:tc>
          <w:tcPr>
            <w:tcW w:w="680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208"/>
              <w:gridCol w:w="1536"/>
              <w:gridCol w:w="1372"/>
              <w:gridCol w:w="1203"/>
            </w:tblGrid>
            <w:tr w:rsidR="00CA1A50" w:rsidRPr="004F6B87" w:rsidTr="00CA1A50">
              <w:tc>
                <w:tcPr>
                  <w:tcW w:w="1372" w:type="dxa"/>
                  <w:vMerge w:val="restart"/>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rPr>
                    <w:t>Baseline data</w:t>
                  </w:r>
                </w:p>
              </w:tc>
              <w:tc>
                <w:tcPr>
                  <w:tcW w:w="1208" w:type="dxa"/>
                  <w:vMerge w:val="restart"/>
                </w:tcPr>
                <w:p w:rsidR="00CA1A50" w:rsidRPr="004F6B87" w:rsidRDefault="00CA1A50" w:rsidP="00952EE8">
                  <w:pPr>
                    <w:spacing w:after="0" w:line="240" w:lineRule="auto"/>
                    <w:jc w:val="center"/>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หน่วยวัด</w:t>
                  </w:r>
                </w:p>
              </w:tc>
              <w:tc>
                <w:tcPr>
                  <w:tcW w:w="4111" w:type="dxa"/>
                  <w:gridSpan w:val="3"/>
                </w:tcPr>
                <w:p w:rsidR="00CA1A50" w:rsidRPr="004F6B87" w:rsidRDefault="00CA1A50" w:rsidP="00952EE8">
                  <w:pPr>
                    <w:spacing w:after="0" w:line="240" w:lineRule="auto"/>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ผลการดำเนินงานในรอบปีงบประมาณ พ.ศ.</w:t>
                  </w:r>
                </w:p>
              </w:tc>
            </w:tr>
            <w:tr w:rsidR="00CA1A50" w:rsidRPr="004F6B87" w:rsidTr="00CA1A50">
              <w:tc>
                <w:tcPr>
                  <w:tcW w:w="1372" w:type="dxa"/>
                  <w:vMerge/>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p>
              </w:tc>
              <w:tc>
                <w:tcPr>
                  <w:tcW w:w="1208" w:type="dxa"/>
                  <w:vMerge/>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p>
              </w:tc>
              <w:tc>
                <w:tcPr>
                  <w:tcW w:w="1536"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2557</w:t>
                  </w:r>
                </w:p>
              </w:tc>
              <w:tc>
                <w:tcPr>
                  <w:tcW w:w="1372"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2558</w:t>
                  </w:r>
                </w:p>
              </w:tc>
              <w:tc>
                <w:tcPr>
                  <w:tcW w:w="1203" w:type="dxa"/>
                </w:tcPr>
                <w:p w:rsidR="00CA1A50" w:rsidRPr="004F6B87" w:rsidRDefault="00CA1A50" w:rsidP="00952EE8">
                  <w:pPr>
                    <w:spacing w:after="0" w:line="240" w:lineRule="auto"/>
                    <w:jc w:val="cente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2559</w:t>
                  </w:r>
                </w:p>
              </w:tc>
            </w:tr>
            <w:tr w:rsidR="00CA1A50" w:rsidRPr="004F6B87" w:rsidTr="00CA1A50">
              <w:tc>
                <w:tcPr>
                  <w:tcW w:w="1372" w:type="dxa"/>
                </w:tcPr>
                <w:p w:rsidR="00CA1A50" w:rsidRPr="004F6B87" w:rsidRDefault="00CA1A50" w:rsidP="00952EE8">
                  <w:pPr>
                    <w:spacing w:after="0" w:line="240" w:lineRule="auto"/>
                    <w:jc w:val="center"/>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การฆ่าตัวตายสำเร็จ</w:t>
                  </w:r>
                </w:p>
              </w:tc>
              <w:tc>
                <w:tcPr>
                  <w:tcW w:w="1208"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อัตราต่อประชากร</w:t>
                  </w:r>
                </w:p>
                <w:p w:rsidR="00CA1A50" w:rsidRPr="004F6B87" w:rsidRDefault="00CA1A50" w:rsidP="00952EE8">
                  <w:pPr>
                    <w:spacing w:after="0" w:line="240" w:lineRule="auto"/>
                    <w:jc w:val="center"/>
                    <w:rPr>
                      <w:rFonts w:ascii="TH SarabunIT๙" w:hAnsi="TH SarabunIT๙" w:cs="TH SarabunIT๙"/>
                      <w:color w:val="000000" w:themeColor="text1"/>
                      <w:sz w:val="28"/>
                      <w:cs/>
                    </w:rPr>
                  </w:pPr>
                  <w:r w:rsidRPr="004F6B87">
                    <w:rPr>
                      <w:rFonts w:ascii="TH SarabunIT๙" w:hAnsi="TH SarabunIT๙" w:cs="TH SarabunIT๙"/>
                      <w:color w:val="000000" w:themeColor="text1"/>
                      <w:sz w:val="28"/>
                      <w:cs/>
                    </w:rPr>
                    <w:t>แสนคน</w:t>
                  </w:r>
                </w:p>
              </w:tc>
              <w:tc>
                <w:tcPr>
                  <w:tcW w:w="1536"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6.08</w:t>
                  </w:r>
                </w:p>
              </w:tc>
              <w:tc>
                <w:tcPr>
                  <w:tcW w:w="1372"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6.47</w:t>
                  </w:r>
                </w:p>
              </w:tc>
              <w:tc>
                <w:tcPr>
                  <w:tcW w:w="1203" w:type="dxa"/>
                </w:tcPr>
                <w:p w:rsidR="00CA1A50" w:rsidRPr="004F6B87" w:rsidRDefault="00CA1A50" w:rsidP="00952EE8">
                  <w:pPr>
                    <w:spacing w:after="0" w:line="240" w:lineRule="auto"/>
                    <w:jc w:val="center"/>
                    <w:rPr>
                      <w:rFonts w:ascii="TH SarabunIT๙" w:hAnsi="TH SarabunIT๙" w:cs="TH SarabunIT๙"/>
                      <w:color w:val="000000" w:themeColor="text1"/>
                      <w:sz w:val="28"/>
                    </w:rPr>
                  </w:pPr>
                  <w:r w:rsidRPr="004F6B87">
                    <w:rPr>
                      <w:rFonts w:ascii="TH SarabunIT๙" w:hAnsi="TH SarabunIT๙" w:cs="TH SarabunIT๙"/>
                      <w:color w:val="000000" w:themeColor="text1"/>
                      <w:sz w:val="28"/>
                    </w:rPr>
                    <w:t>6</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35</w:t>
                  </w:r>
                </w:p>
              </w:tc>
            </w:tr>
          </w:tbl>
          <w:p w:rsidR="00CA1A50" w:rsidRPr="004F6B87" w:rsidRDefault="00CA1A50" w:rsidP="00952EE8">
            <w:pPr>
              <w:spacing w:after="0" w:line="240" w:lineRule="auto"/>
              <w:rPr>
                <w:rFonts w:ascii="TH SarabunIT๙" w:hAnsi="TH SarabunIT๙" w:cs="TH SarabunIT๙"/>
                <w:color w:val="000000" w:themeColor="text1"/>
                <w:sz w:val="28"/>
              </w:rPr>
            </w:pPr>
          </w:p>
        </w:tc>
      </w:tr>
    </w:tbl>
    <w:tbl>
      <w:tblPr>
        <w:tblStyle w:val="ae"/>
        <w:tblW w:w="0" w:type="auto"/>
        <w:tblInd w:w="108" w:type="dxa"/>
        <w:tblLook w:val="04A0" w:firstRow="1" w:lastRow="0" w:firstColumn="1" w:lastColumn="0" w:noHBand="0" w:noVBand="1"/>
      </w:tblPr>
      <w:tblGrid>
        <w:gridCol w:w="3686"/>
        <w:gridCol w:w="5670"/>
      </w:tblGrid>
      <w:tr w:rsidR="00CA1A50" w:rsidRPr="004F6B87" w:rsidTr="004F6B87">
        <w:tc>
          <w:tcPr>
            <w:tcW w:w="3686" w:type="dxa"/>
          </w:tcPr>
          <w:p w:rsidR="00CA1A50" w:rsidRPr="004F6B87" w:rsidRDefault="00CA1A50" w:rsidP="00CA1A50">
            <w:pPr>
              <w:rPr>
                <w:rFonts w:ascii="TH SarabunIT๙" w:hAnsi="TH SarabunIT๙" w:cs="TH SarabunIT๙"/>
                <w:b/>
                <w:bCs/>
                <w:color w:val="000000" w:themeColor="text1"/>
                <w:sz w:val="28"/>
              </w:rPr>
            </w:pPr>
            <w:r w:rsidRPr="004F6B87">
              <w:rPr>
                <w:rFonts w:ascii="TH SarabunIT๙" w:hAnsi="TH SarabunIT๙" w:cs="TH SarabunIT๙"/>
                <w:b/>
                <w:bCs/>
                <w:color w:val="000000" w:themeColor="text1"/>
                <w:sz w:val="28"/>
                <w:cs/>
              </w:rPr>
              <w:t>ผู้ให้ข้อมูลทางวิชาการ /</w:t>
            </w:r>
          </w:p>
          <w:p w:rsidR="00CA1A50" w:rsidRPr="004F6B87" w:rsidRDefault="00CA1A50" w:rsidP="00CA1A50">
            <w:pPr>
              <w:tabs>
                <w:tab w:val="left" w:pos="1020"/>
              </w:tabs>
              <w:rPr>
                <w:rFonts w:ascii="TH SarabunIT๙" w:hAnsi="TH SarabunIT๙" w:cs="TH SarabunIT๙"/>
                <w:color w:val="000000" w:themeColor="text1"/>
                <w:sz w:val="28"/>
              </w:rPr>
            </w:pPr>
            <w:r w:rsidRPr="004F6B87">
              <w:rPr>
                <w:rFonts w:ascii="TH SarabunIT๙" w:hAnsi="TH SarabunIT๙" w:cs="TH SarabunIT๙"/>
                <w:b/>
                <w:bCs/>
                <w:color w:val="000000" w:themeColor="text1"/>
                <w:sz w:val="28"/>
                <w:cs/>
              </w:rPr>
              <w:t>ผู้ประสานงานตัวชี้วัด</w:t>
            </w:r>
          </w:p>
        </w:tc>
        <w:tc>
          <w:tcPr>
            <w:tcW w:w="5670" w:type="dxa"/>
          </w:tcPr>
          <w:p w:rsidR="00686856" w:rsidRDefault="004F6B87" w:rsidP="004F6B87">
            <w:pPr>
              <w:tabs>
                <w:tab w:val="left" w:pos="4155"/>
                <w:tab w:val="left" w:pos="8460"/>
              </w:tabs>
              <w:rPr>
                <w:rFonts w:ascii="TH SarabunIT๙" w:hAnsi="TH SarabunIT๙" w:cs="TH SarabunIT๙"/>
                <w:color w:val="000000" w:themeColor="text1"/>
                <w:sz w:val="28"/>
              </w:rPr>
            </w:pPr>
            <w:r>
              <w:rPr>
                <w:rFonts w:ascii="TH SarabunIT๙" w:hAnsi="TH SarabunIT๙" w:cs="TH SarabunIT๙" w:hint="cs"/>
                <w:color w:val="000000" w:themeColor="text1"/>
                <w:sz w:val="28"/>
                <w:cs/>
              </w:rPr>
              <w:t xml:space="preserve">1. </w:t>
            </w:r>
            <w:r w:rsidR="00CA1A50" w:rsidRPr="004F6B87">
              <w:rPr>
                <w:rFonts w:ascii="TH SarabunIT๙" w:hAnsi="TH SarabunIT๙" w:cs="TH SarabunIT๙"/>
                <w:color w:val="000000" w:themeColor="text1"/>
                <w:sz w:val="28"/>
                <w:cs/>
              </w:rPr>
              <w:t>นายแพทย์</w:t>
            </w:r>
            <w:proofErr w:type="spellStart"/>
            <w:r w:rsidR="00CA1A50" w:rsidRPr="004F6B87">
              <w:rPr>
                <w:rFonts w:ascii="TH SarabunIT๙" w:hAnsi="TH SarabunIT๙" w:cs="TH SarabunIT๙"/>
                <w:color w:val="000000" w:themeColor="text1"/>
                <w:sz w:val="28"/>
                <w:cs/>
              </w:rPr>
              <w:t>ณัฐ</w:t>
            </w:r>
            <w:proofErr w:type="spellEnd"/>
            <w:r w:rsidR="00CA1A50" w:rsidRPr="004F6B87">
              <w:rPr>
                <w:rFonts w:ascii="TH SarabunIT๙" w:hAnsi="TH SarabunIT๙" w:cs="TH SarabunIT๙"/>
                <w:color w:val="000000" w:themeColor="text1"/>
                <w:sz w:val="28"/>
                <w:cs/>
              </w:rPr>
              <w:t xml:space="preserve">กร จำปาทอง </w:t>
            </w:r>
            <w:r w:rsidR="00686856">
              <w:rPr>
                <w:rFonts w:ascii="TH SarabunIT๙" w:hAnsi="TH SarabunIT๙" w:cs="TH SarabunIT๙"/>
                <w:color w:val="000000" w:themeColor="text1"/>
                <w:sz w:val="28"/>
                <w:cs/>
              </w:rPr>
              <w:t xml:space="preserve"> </w:t>
            </w:r>
          </w:p>
          <w:p w:rsidR="00CA1A50" w:rsidRPr="004F6B87" w:rsidRDefault="00686856" w:rsidP="004F6B87">
            <w:pPr>
              <w:tabs>
                <w:tab w:val="left" w:pos="4155"/>
                <w:tab w:val="left" w:pos="8460"/>
              </w:tabs>
              <w:rPr>
                <w:rFonts w:ascii="TH SarabunIT๙" w:hAnsi="TH SarabunIT๙" w:cs="TH SarabunIT๙"/>
                <w:color w:val="000000" w:themeColor="text1"/>
                <w:sz w:val="28"/>
              </w:rPr>
            </w:pPr>
            <w:r>
              <w:rPr>
                <w:rFonts w:ascii="TH SarabunIT๙" w:hAnsi="TH SarabunIT๙" w:cs="TH SarabunIT๙" w:hint="cs"/>
                <w:color w:val="000000" w:themeColor="text1"/>
                <w:sz w:val="28"/>
                <w:cs/>
              </w:rPr>
              <w:t xml:space="preserve">    </w:t>
            </w:r>
            <w:r w:rsidR="00CA1A50" w:rsidRPr="004F6B87">
              <w:rPr>
                <w:rFonts w:ascii="TH SarabunIT๙" w:hAnsi="TH SarabunIT๙" w:cs="TH SarabunIT๙"/>
                <w:color w:val="000000" w:themeColor="text1"/>
                <w:sz w:val="28"/>
                <w:cs/>
              </w:rPr>
              <w:t>ผู้อำนวยการโรงพยาบาลจิตเวชขอนแก่นราชนครินทร์</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w:t>
            </w:r>
            <w:r w:rsidR="00686856">
              <w:rPr>
                <w:rFonts w:ascii="TH SarabunIT๙" w:hAnsi="TH SarabunIT๙" w:cs="TH SarabunIT๙" w:hint="cs"/>
                <w:color w:val="000000" w:themeColor="text1"/>
                <w:sz w:val="28"/>
                <w:cs/>
              </w:rPr>
              <w:t xml:space="preserve"> </w:t>
            </w:r>
            <w:r w:rsidRPr="004F6B87">
              <w:rPr>
                <w:rFonts w:ascii="TH SarabunIT๙" w:hAnsi="TH SarabunIT๙" w:cs="TH SarabunIT๙"/>
                <w:color w:val="000000" w:themeColor="text1"/>
                <w:sz w:val="28"/>
                <w:cs/>
              </w:rPr>
              <w:t>โทรศัพท์ที่ทำงาน : 0-4320-9999 ต่อ</w:t>
            </w:r>
            <w:r w:rsidR="00686856">
              <w:rPr>
                <w:rFonts w:ascii="TH SarabunIT๙" w:hAnsi="TH SarabunIT๙" w:cs="TH SarabunIT๙" w:hint="cs"/>
                <w:color w:val="000000" w:themeColor="text1"/>
                <w:sz w:val="28"/>
                <w:cs/>
              </w:rPr>
              <w:t xml:space="preserve"> </w:t>
            </w:r>
            <w:r w:rsidRPr="004F6B87">
              <w:rPr>
                <w:rFonts w:ascii="TH SarabunIT๙" w:hAnsi="TH SarabunIT๙" w:cs="TH SarabunIT๙"/>
                <w:color w:val="000000" w:themeColor="text1"/>
                <w:sz w:val="28"/>
                <w:cs/>
              </w:rPr>
              <w:t>63111</w:t>
            </w:r>
            <w:r w:rsidRPr="004F6B87">
              <w:rPr>
                <w:rFonts w:ascii="TH SarabunIT๙" w:hAnsi="TH SarabunIT๙" w:cs="TH SarabunIT๙"/>
                <w:color w:val="000000" w:themeColor="text1"/>
                <w:sz w:val="28"/>
              </w:rPr>
              <w:t xml:space="preserve"> </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rPr>
              <w:t xml:space="preserve">    </w:t>
            </w:r>
            <w:r w:rsidR="00686856">
              <w:rPr>
                <w:rFonts w:ascii="TH SarabunIT๙" w:hAnsi="TH SarabunIT๙" w:cs="TH SarabunIT๙"/>
                <w:color w:val="000000" w:themeColor="text1"/>
                <w:sz w:val="28"/>
              </w:rPr>
              <w:t xml:space="preserve"> </w:t>
            </w:r>
            <w:r w:rsidRPr="004F6B87">
              <w:rPr>
                <w:rFonts w:ascii="TH SarabunIT๙" w:hAnsi="TH SarabunIT๙" w:cs="TH SarabunIT๙"/>
                <w:color w:val="000000" w:themeColor="text1"/>
                <w:sz w:val="28"/>
                <w:cs/>
              </w:rPr>
              <w:t xml:space="preserve">โทรศัพท์มือถือ : </w:t>
            </w:r>
            <w:r w:rsidR="00686856">
              <w:rPr>
                <w:rFonts w:ascii="TH SarabunIT๙" w:hAnsi="TH SarabunIT๙" w:cs="TH SarabunIT๙"/>
                <w:color w:val="000000" w:themeColor="text1"/>
                <w:sz w:val="28"/>
              </w:rPr>
              <w:t xml:space="preserve"> </w:t>
            </w:r>
            <w:r w:rsidRPr="004F6B87">
              <w:rPr>
                <w:rFonts w:ascii="TH SarabunIT๙" w:hAnsi="TH SarabunIT๙" w:cs="TH SarabunIT๙"/>
                <w:color w:val="000000" w:themeColor="text1"/>
                <w:sz w:val="28"/>
              </w:rPr>
              <w:t>08</w:t>
            </w:r>
            <w:r w:rsidRPr="004F6B87">
              <w:rPr>
                <w:rFonts w:ascii="TH SarabunIT๙" w:hAnsi="TH SarabunIT๙" w:cs="TH SarabunIT๙"/>
                <w:color w:val="000000" w:themeColor="text1"/>
                <w:sz w:val="28"/>
                <w:cs/>
              </w:rPr>
              <w:t>-1805-2420</w:t>
            </w:r>
          </w:p>
          <w:p w:rsidR="00CA1A50" w:rsidRPr="004F6B87" w:rsidRDefault="00CA1A50" w:rsidP="00CA1A50">
            <w:pPr>
              <w:tabs>
                <w:tab w:val="left" w:pos="4155"/>
                <w:tab w:val="left" w:pos="8460"/>
              </w:tabs>
              <w:ind w:left="-74"/>
              <w:rPr>
                <w:rFonts w:ascii="TH SarabunIT๙" w:hAnsi="TH SarabunIT๙" w:cs="TH SarabunIT๙"/>
                <w:color w:val="000000" w:themeColor="text1"/>
                <w:spacing w:val="-10"/>
                <w:sz w:val="28"/>
              </w:rPr>
            </w:pPr>
            <w:r w:rsidRPr="004F6B87">
              <w:rPr>
                <w:rFonts w:ascii="TH SarabunIT๙" w:hAnsi="TH SarabunIT๙" w:cs="TH SarabunIT๙"/>
                <w:color w:val="000000" w:themeColor="text1"/>
                <w:sz w:val="28"/>
                <w:cs/>
              </w:rPr>
              <w:t xml:space="preserve">    </w:t>
            </w:r>
            <w:r w:rsidR="00686856">
              <w:rPr>
                <w:rFonts w:ascii="TH SarabunIT๙" w:hAnsi="TH SarabunIT๙" w:cs="TH SarabunIT๙" w:hint="cs"/>
                <w:color w:val="000000" w:themeColor="text1"/>
                <w:sz w:val="28"/>
                <w:cs/>
              </w:rPr>
              <w:t xml:space="preserve"> </w:t>
            </w:r>
            <w:r w:rsidRPr="004F6B87">
              <w:rPr>
                <w:rFonts w:ascii="TH SarabunIT๙" w:hAnsi="TH SarabunIT๙" w:cs="TH SarabunIT๙"/>
                <w:color w:val="000000" w:themeColor="text1"/>
                <w:sz w:val="28"/>
                <w:cs/>
              </w:rPr>
              <w:t>โทรสาร : 0-4322-4722</w:t>
            </w:r>
            <w:r w:rsidRPr="004F6B87">
              <w:rPr>
                <w:rFonts w:ascii="TH SarabunIT๙" w:hAnsi="TH SarabunIT๙" w:cs="TH SarabunIT๙"/>
                <w:color w:val="000000" w:themeColor="text1"/>
                <w:sz w:val="28"/>
                <w:cs/>
              </w:rPr>
              <w:tab/>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pacing w:val="-10"/>
                <w:sz w:val="28"/>
              </w:rPr>
              <w:t xml:space="preserve">     </w:t>
            </w:r>
            <w:r w:rsidR="00686856">
              <w:rPr>
                <w:rFonts w:ascii="TH SarabunIT๙" w:hAnsi="TH SarabunIT๙" w:cs="TH SarabunIT๙"/>
                <w:color w:val="000000" w:themeColor="text1"/>
                <w:spacing w:val="-10"/>
                <w:sz w:val="28"/>
              </w:rPr>
              <w:t xml:space="preserve"> </w:t>
            </w:r>
            <w:r w:rsidRPr="004F6B87">
              <w:rPr>
                <w:rFonts w:ascii="TH SarabunIT๙" w:hAnsi="TH SarabunIT๙" w:cs="TH SarabunIT๙"/>
                <w:color w:val="000000" w:themeColor="text1"/>
                <w:spacing w:val="-10"/>
                <w:sz w:val="28"/>
              </w:rPr>
              <w:t>E</w:t>
            </w:r>
            <w:r w:rsidRPr="004F6B87">
              <w:rPr>
                <w:rFonts w:ascii="TH SarabunIT๙" w:hAnsi="TH SarabunIT๙" w:cs="TH SarabunIT๙"/>
                <w:color w:val="000000" w:themeColor="text1"/>
                <w:spacing w:val="-10"/>
                <w:sz w:val="28"/>
                <w:cs/>
              </w:rPr>
              <w:t>-</w:t>
            </w:r>
            <w:r w:rsidRPr="004F6B87">
              <w:rPr>
                <w:rFonts w:ascii="TH SarabunIT๙" w:hAnsi="TH SarabunIT๙" w:cs="TH SarabunIT๙"/>
                <w:color w:val="000000" w:themeColor="text1"/>
                <w:spacing w:val="-10"/>
                <w:sz w:val="28"/>
              </w:rPr>
              <w:t xml:space="preserve">mail </w:t>
            </w:r>
            <w:r w:rsidRPr="004F6B87">
              <w:rPr>
                <w:rFonts w:ascii="TH SarabunIT๙" w:hAnsi="TH SarabunIT๙" w:cs="TH SarabunIT๙"/>
                <w:color w:val="000000" w:themeColor="text1"/>
                <w:spacing w:val="-10"/>
                <w:sz w:val="28"/>
                <w:cs/>
              </w:rPr>
              <w:t xml:space="preserve">: </w:t>
            </w:r>
            <w:r w:rsidR="00686856">
              <w:rPr>
                <w:rFonts w:ascii="TH SarabunIT๙" w:hAnsi="TH SarabunIT๙" w:cs="TH SarabunIT๙"/>
                <w:sz w:val="28"/>
              </w:rPr>
              <w:t xml:space="preserve"> </w:t>
            </w:r>
            <w:hyperlink r:id="rId8" w:history="1">
              <w:r w:rsidRPr="004F6B87">
                <w:rPr>
                  <w:rStyle w:val="a5"/>
                  <w:rFonts w:ascii="TH SarabunIT๙" w:hAnsi="TH SarabunIT๙" w:cs="TH SarabunIT๙"/>
                  <w:color w:val="000000" w:themeColor="text1"/>
                  <w:spacing w:val="-10"/>
                  <w:sz w:val="28"/>
                  <w:u w:val="none"/>
                </w:rPr>
                <w:t>n_jumpathong@hotmail</w:t>
              </w:r>
              <w:r w:rsidRPr="004F6B87">
                <w:rPr>
                  <w:rStyle w:val="a5"/>
                  <w:rFonts w:ascii="TH SarabunIT๙" w:hAnsi="TH SarabunIT๙" w:cs="TH SarabunIT๙"/>
                  <w:color w:val="000000" w:themeColor="text1"/>
                  <w:spacing w:val="-10"/>
                  <w:sz w:val="28"/>
                  <w:u w:val="none"/>
                  <w:cs/>
                </w:rPr>
                <w:t>.</w:t>
              </w:r>
              <w:r w:rsidRPr="004F6B87">
                <w:rPr>
                  <w:rStyle w:val="a5"/>
                  <w:rFonts w:ascii="TH SarabunIT๙" w:hAnsi="TH SarabunIT๙" w:cs="TH SarabunIT๙"/>
                  <w:color w:val="000000" w:themeColor="text1"/>
                  <w:spacing w:val="-10"/>
                  <w:sz w:val="28"/>
                  <w:u w:val="none"/>
                </w:rPr>
                <w:t>com</w:t>
              </w:r>
            </w:hyperlink>
          </w:p>
          <w:p w:rsidR="00CA1A50" w:rsidRPr="004F6B87" w:rsidRDefault="00CA1A50" w:rsidP="00CA1A50">
            <w:pPr>
              <w:tabs>
                <w:tab w:val="left" w:pos="4155"/>
                <w:tab w:val="left" w:pos="8460"/>
              </w:tabs>
              <w:ind w:left="-74"/>
              <w:rPr>
                <w:rFonts w:ascii="TH SarabunIT๙" w:hAnsi="TH SarabunIT๙" w:cs="TH SarabunIT๙"/>
                <w:color w:val="000000" w:themeColor="text1"/>
                <w:spacing w:val="-10"/>
                <w:sz w:val="28"/>
              </w:rPr>
            </w:pPr>
            <w:r w:rsidRPr="004F6B87">
              <w:rPr>
                <w:rFonts w:ascii="TH SarabunIT๙" w:hAnsi="TH SarabunIT๙" w:cs="TH SarabunIT๙"/>
                <w:color w:val="000000" w:themeColor="text1"/>
                <w:sz w:val="28"/>
                <w:cs/>
              </w:rPr>
              <w:t>2. นายแพทย์ศักรินทร์  แก้ว</w:t>
            </w:r>
            <w:proofErr w:type="spellStart"/>
            <w:r w:rsidRPr="004F6B87">
              <w:rPr>
                <w:rFonts w:ascii="TH SarabunIT๙" w:hAnsi="TH SarabunIT๙" w:cs="TH SarabunIT๙"/>
                <w:color w:val="000000" w:themeColor="text1"/>
                <w:sz w:val="28"/>
                <w:cs/>
              </w:rPr>
              <w:t>เฮ้า</w:t>
            </w:r>
            <w:proofErr w:type="spellEnd"/>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pacing w:val="-10"/>
                <w:sz w:val="28"/>
                <w:cs/>
              </w:rPr>
              <w:t>นายแพทย์ชำนาญการพิเศษ</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pacing w:val="-10"/>
                <w:sz w:val="28"/>
                <w:cs/>
              </w:rPr>
              <w:t xml:space="preserve">     โรงพยาบาลจิตเวชขอนแก่นราชนครินทร์</w:t>
            </w:r>
            <w:r w:rsidRPr="004F6B87">
              <w:rPr>
                <w:rFonts w:ascii="TH SarabunIT๙" w:hAnsi="TH SarabunIT๙" w:cs="TH SarabunIT๙"/>
                <w:color w:val="000000" w:themeColor="text1"/>
                <w:sz w:val="28"/>
                <w:cs/>
              </w:rPr>
              <w:t xml:space="preserve">         </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โทรศัพท์ที่ทำงาน : 0-4320-9999 ต่อ</w:t>
            </w:r>
            <w:r w:rsidR="00686856">
              <w:rPr>
                <w:rFonts w:ascii="TH SarabunIT๙" w:hAnsi="TH SarabunIT๙" w:cs="TH SarabunIT๙" w:hint="cs"/>
                <w:color w:val="000000" w:themeColor="text1"/>
                <w:sz w:val="28"/>
                <w:cs/>
              </w:rPr>
              <w:t xml:space="preserve"> </w:t>
            </w:r>
            <w:r w:rsidRPr="004F6B87">
              <w:rPr>
                <w:rFonts w:ascii="TH SarabunIT๙" w:hAnsi="TH SarabunIT๙" w:cs="TH SarabunIT๙"/>
                <w:color w:val="000000" w:themeColor="text1"/>
                <w:sz w:val="28"/>
                <w:cs/>
              </w:rPr>
              <w:t xml:space="preserve">63136  </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โทรศัพท์มือถือ : 09-4905-8877</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โทรสาร : 0-4322-4722</w:t>
            </w:r>
            <w:r w:rsidRPr="004F6B87">
              <w:rPr>
                <w:rFonts w:ascii="TH SarabunIT๙" w:hAnsi="TH SarabunIT๙" w:cs="TH SarabunIT๙"/>
                <w:color w:val="000000" w:themeColor="text1"/>
                <w:sz w:val="28"/>
                <w:cs/>
              </w:rPr>
              <w:tab/>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z w:val="28"/>
              </w:rPr>
              <w:t>E</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mail</w:t>
            </w:r>
            <w:r w:rsidRPr="004F6B87">
              <w:rPr>
                <w:rFonts w:ascii="TH SarabunIT๙" w:hAnsi="TH SarabunIT๙" w:cs="TH SarabunIT๙"/>
                <w:color w:val="000000" w:themeColor="text1"/>
                <w:sz w:val="28"/>
                <w:cs/>
              </w:rPr>
              <w:t xml:space="preserve">: </w:t>
            </w:r>
            <w:hyperlink r:id="rId9" w:history="1">
              <w:r w:rsidRPr="004F6B87">
                <w:rPr>
                  <w:rStyle w:val="a5"/>
                  <w:rFonts w:ascii="TH SarabunIT๙" w:hAnsi="TH SarabunIT๙" w:cs="TH SarabunIT๙"/>
                  <w:color w:val="000000" w:themeColor="text1"/>
                  <w:sz w:val="28"/>
                  <w:u w:val="none"/>
                </w:rPr>
                <w:t>jvkk_sakarin@hotmail</w:t>
              </w:r>
              <w:r w:rsidRPr="004F6B87">
                <w:rPr>
                  <w:rStyle w:val="a5"/>
                  <w:rFonts w:ascii="TH SarabunIT๙" w:hAnsi="TH SarabunIT๙" w:cs="TH SarabunIT๙"/>
                  <w:color w:val="000000" w:themeColor="text1"/>
                  <w:sz w:val="28"/>
                  <w:u w:val="none"/>
                  <w:cs/>
                </w:rPr>
                <w:t>.</w:t>
              </w:r>
              <w:r w:rsidRPr="004F6B87">
                <w:rPr>
                  <w:rStyle w:val="a5"/>
                  <w:rFonts w:ascii="TH SarabunIT๙" w:hAnsi="TH SarabunIT๙" w:cs="TH SarabunIT๙"/>
                  <w:color w:val="000000" w:themeColor="text1"/>
                  <w:sz w:val="28"/>
                  <w:u w:val="none"/>
                </w:rPr>
                <w:t>com</w:t>
              </w:r>
            </w:hyperlink>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3. นาง</w:t>
            </w:r>
            <w:proofErr w:type="spellStart"/>
            <w:r w:rsidRPr="004F6B87">
              <w:rPr>
                <w:rFonts w:ascii="TH SarabunIT๙" w:hAnsi="TH SarabunIT๙" w:cs="TH SarabunIT๙"/>
                <w:color w:val="000000" w:themeColor="text1"/>
                <w:sz w:val="28"/>
                <w:cs/>
              </w:rPr>
              <w:t>อรพิน</w:t>
            </w:r>
            <w:proofErr w:type="spellEnd"/>
            <w:r w:rsidRPr="004F6B87">
              <w:rPr>
                <w:rFonts w:ascii="TH SarabunIT๙" w:hAnsi="TH SarabunIT๙" w:cs="TH SarabunIT๙"/>
                <w:color w:val="000000" w:themeColor="text1"/>
                <w:sz w:val="28"/>
                <w:cs/>
              </w:rPr>
              <w:t xml:space="preserve">  ยอดกลาง</w:t>
            </w:r>
            <w:r w:rsidRPr="004F6B87">
              <w:rPr>
                <w:rFonts w:ascii="TH SarabunIT๙" w:hAnsi="TH SarabunIT๙" w:cs="TH SarabunIT๙"/>
                <w:color w:val="000000" w:themeColor="text1"/>
                <w:sz w:val="28"/>
                <w:cs/>
              </w:rPr>
              <w:tab/>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พยาบาลวิชาชีพชำนาญการ</w:t>
            </w:r>
          </w:p>
          <w:p w:rsidR="00CA1A50" w:rsidRPr="004F6B87" w:rsidRDefault="00CA1A50" w:rsidP="00CA1A50">
            <w:pPr>
              <w:tabs>
                <w:tab w:val="left" w:pos="4155"/>
                <w:tab w:val="left" w:pos="8460"/>
              </w:tabs>
              <w:ind w:left="-74"/>
              <w:rPr>
                <w:rFonts w:ascii="TH SarabunIT๙" w:hAnsi="TH SarabunIT๙" w:cs="TH SarabunIT๙"/>
                <w:color w:val="000000" w:themeColor="text1"/>
                <w:spacing w:val="-10"/>
                <w:sz w:val="28"/>
              </w:rPr>
            </w:pPr>
            <w:r w:rsidRPr="004F6B87">
              <w:rPr>
                <w:rFonts w:ascii="TH SarabunIT๙" w:hAnsi="TH SarabunIT๙" w:cs="TH SarabunIT๙"/>
                <w:color w:val="000000" w:themeColor="text1"/>
                <w:sz w:val="28"/>
                <w:cs/>
              </w:rPr>
              <w:t xml:space="preserve">    </w:t>
            </w:r>
            <w:r w:rsidRPr="004F6B87">
              <w:rPr>
                <w:rFonts w:ascii="TH SarabunIT๙" w:hAnsi="TH SarabunIT๙" w:cs="TH SarabunIT๙"/>
                <w:color w:val="000000" w:themeColor="text1"/>
                <w:spacing w:val="-10"/>
                <w:sz w:val="28"/>
                <w:cs/>
              </w:rPr>
              <w:t>โรงพยาบาลจิตเวชขอนแก่นราชนครินทร์</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pacing w:val="-10"/>
                <w:sz w:val="28"/>
                <w:cs/>
              </w:rPr>
              <w:t xml:space="preserve">     </w:t>
            </w:r>
            <w:r w:rsidRPr="004F6B87">
              <w:rPr>
                <w:rFonts w:ascii="TH SarabunIT๙" w:hAnsi="TH SarabunIT๙" w:cs="TH SarabunIT๙"/>
                <w:color w:val="000000" w:themeColor="text1"/>
                <w:sz w:val="28"/>
                <w:cs/>
              </w:rPr>
              <w:t>โทรศัพท์ที่ทำงาน : 0-4320-9999 ต่อ</w:t>
            </w:r>
            <w:r w:rsidR="00686856">
              <w:rPr>
                <w:rFonts w:ascii="TH SarabunIT๙" w:hAnsi="TH SarabunIT๙" w:cs="TH SarabunIT๙" w:hint="cs"/>
                <w:color w:val="000000" w:themeColor="text1"/>
                <w:sz w:val="28"/>
                <w:cs/>
              </w:rPr>
              <w:t xml:space="preserve"> </w:t>
            </w:r>
            <w:r w:rsidRPr="004F6B87">
              <w:rPr>
                <w:rFonts w:ascii="TH SarabunIT๙" w:hAnsi="TH SarabunIT๙" w:cs="TH SarabunIT๙"/>
                <w:color w:val="000000" w:themeColor="text1"/>
                <w:sz w:val="28"/>
                <w:cs/>
              </w:rPr>
              <w:t xml:space="preserve">63308   </w:t>
            </w:r>
          </w:p>
          <w:p w:rsidR="00CA1A5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โทรศัพท์มือถือ : </w:t>
            </w:r>
            <w:r w:rsidRPr="004F6B87">
              <w:rPr>
                <w:rFonts w:ascii="TH SarabunIT๙" w:hAnsi="TH SarabunIT๙" w:cs="TH SarabunIT๙"/>
                <w:color w:val="000000" w:themeColor="text1"/>
                <w:sz w:val="28"/>
              </w:rPr>
              <w:t>081</w:t>
            </w:r>
            <w:r w:rsidRPr="004F6B87">
              <w:rPr>
                <w:rFonts w:ascii="TH SarabunIT๙" w:hAnsi="TH SarabunIT๙" w:cs="TH SarabunIT๙"/>
                <w:color w:val="000000" w:themeColor="text1"/>
                <w:sz w:val="28"/>
                <w:cs/>
              </w:rPr>
              <w:t>–</w:t>
            </w:r>
            <w:r w:rsidRPr="004F6B87">
              <w:rPr>
                <w:rFonts w:ascii="TH SarabunIT๙" w:hAnsi="TH SarabunIT๙" w:cs="TH SarabunIT๙"/>
                <w:color w:val="000000" w:themeColor="text1"/>
                <w:sz w:val="28"/>
              </w:rPr>
              <w:t>7118692</w:t>
            </w:r>
          </w:p>
          <w:p w:rsidR="00CA1A50" w:rsidRPr="004F6B87" w:rsidRDefault="00686856" w:rsidP="00CA1A50">
            <w:pPr>
              <w:tabs>
                <w:tab w:val="left" w:pos="1020"/>
              </w:tabs>
              <w:rPr>
                <w:rFonts w:ascii="TH SarabunIT๙" w:hAnsi="TH SarabunIT๙" w:cs="TH SarabunIT๙"/>
                <w:color w:val="000000" w:themeColor="text1"/>
                <w:sz w:val="28"/>
              </w:rPr>
            </w:pPr>
            <w:r>
              <w:rPr>
                <w:rFonts w:ascii="TH SarabunIT๙" w:hAnsi="TH SarabunIT๙" w:cs="TH SarabunIT๙"/>
                <w:color w:val="000000" w:themeColor="text1"/>
                <w:sz w:val="28"/>
                <w:cs/>
              </w:rPr>
              <w:t xml:space="preserve">   </w:t>
            </w:r>
            <w:r w:rsidR="00CA1A50" w:rsidRPr="004F6B87">
              <w:rPr>
                <w:rFonts w:ascii="TH SarabunIT๙" w:hAnsi="TH SarabunIT๙" w:cs="TH SarabunIT๙"/>
                <w:color w:val="000000" w:themeColor="text1"/>
                <w:sz w:val="28"/>
                <w:cs/>
              </w:rPr>
              <w:t>โทรสาร : 0-4322-4722</w:t>
            </w:r>
            <w:r w:rsidR="00CA1A50" w:rsidRPr="004F6B87">
              <w:rPr>
                <w:rFonts w:ascii="TH SarabunIT๙" w:hAnsi="TH SarabunIT๙" w:cs="TH SarabunIT๙"/>
                <w:color w:val="000000" w:themeColor="text1"/>
                <w:sz w:val="28"/>
                <w:cs/>
              </w:rPr>
              <w:tab/>
              <w:t xml:space="preserve">            </w:t>
            </w:r>
          </w:p>
          <w:p w:rsidR="00CA1A50" w:rsidRPr="004F6B87" w:rsidRDefault="00686856" w:rsidP="00CA1A50">
            <w:pPr>
              <w:tabs>
                <w:tab w:val="left" w:pos="1020"/>
              </w:tabs>
              <w:rPr>
                <w:rFonts w:ascii="TH SarabunIT๙" w:hAnsi="TH SarabunIT๙" w:cs="TH SarabunIT๙"/>
                <w:color w:val="000000" w:themeColor="text1"/>
                <w:sz w:val="28"/>
              </w:rPr>
            </w:pPr>
            <w:r>
              <w:rPr>
                <w:rFonts w:ascii="TH SarabunIT๙" w:hAnsi="TH SarabunIT๙" w:cs="TH SarabunIT๙"/>
                <w:color w:val="000000" w:themeColor="text1"/>
                <w:spacing w:val="-2"/>
                <w:sz w:val="28"/>
                <w:cs/>
              </w:rPr>
              <w:t xml:space="preserve">   </w:t>
            </w:r>
            <w:r w:rsidR="00CA1A50" w:rsidRPr="004F6B87">
              <w:rPr>
                <w:rFonts w:ascii="TH SarabunIT๙" w:hAnsi="TH SarabunIT๙" w:cs="TH SarabunIT๙"/>
                <w:color w:val="000000" w:themeColor="text1"/>
                <w:spacing w:val="-2"/>
                <w:sz w:val="28"/>
              </w:rPr>
              <w:t>E</w:t>
            </w:r>
            <w:r w:rsidR="00CA1A50" w:rsidRPr="004F6B87">
              <w:rPr>
                <w:rFonts w:ascii="TH SarabunIT๙" w:hAnsi="TH SarabunIT๙" w:cs="TH SarabunIT๙"/>
                <w:color w:val="000000" w:themeColor="text1"/>
                <w:spacing w:val="-2"/>
                <w:sz w:val="28"/>
                <w:cs/>
              </w:rPr>
              <w:t>-</w:t>
            </w:r>
            <w:r w:rsidR="00CA1A50" w:rsidRPr="004F6B87">
              <w:rPr>
                <w:rFonts w:ascii="TH SarabunIT๙" w:hAnsi="TH SarabunIT๙" w:cs="TH SarabunIT๙"/>
                <w:color w:val="000000" w:themeColor="text1"/>
                <w:spacing w:val="-2"/>
                <w:sz w:val="28"/>
              </w:rPr>
              <w:t>mail</w:t>
            </w:r>
            <w:r w:rsidR="00CA1A50" w:rsidRPr="004F6B87">
              <w:rPr>
                <w:rFonts w:ascii="TH SarabunIT๙" w:hAnsi="TH SarabunIT๙" w:cs="TH SarabunIT๙"/>
                <w:color w:val="000000" w:themeColor="text1"/>
                <w:spacing w:val="-2"/>
                <w:sz w:val="28"/>
                <w:cs/>
              </w:rPr>
              <w:t xml:space="preserve"> :</w:t>
            </w:r>
            <w:r w:rsidR="00CA1A50" w:rsidRPr="004F6B87">
              <w:rPr>
                <w:rFonts w:ascii="TH SarabunIT๙" w:hAnsi="TH SarabunIT๙" w:cs="TH SarabunIT๙"/>
                <w:color w:val="000000" w:themeColor="text1"/>
                <w:sz w:val="28"/>
              </w:rPr>
              <w:t xml:space="preserve"> orapin545@gmail</w:t>
            </w:r>
            <w:r w:rsidR="00CA1A50" w:rsidRPr="004F6B87">
              <w:rPr>
                <w:rFonts w:ascii="TH SarabunIT๙" w:hAnsi="TH SarabunIT๙" w:cs="TH SarabunIT๙"/>
                <w:color w:val="000000" w:themeColor="text1"/>
                <w:sz w:val="28"/>
                <w:cs/>
              </w:rPr>
              <w:t>.</w:t>
            </w:r>
            <w:r w:rsidR="00CA1A50" w:rsidRPr="004F6B87">
              <w:rPr>
                <w:rFonts w:ascii="TH SarabunIT๙" w:hAnsi="TH SarabunIT๙" w:cs="TH SarabunIT๙"/>
                <w:color w:val="000000" w:themeColor="text1"/>
                <w:sz w:val="28"/>
              </w:rPr>
              <w:t>com</w:t>
            </w:r>
            <w:r w:rsidR="00CA1A50" w:rsidRPr="004F6B87">
              <w:rPr>
                <w:rFonts w:ascii="TH SarabunIT๙" w:hAnsi="TH SarabunIT๙" w:cs="TH SarabunIT๙"/>
                <w:color w:val="000000" w:themeColor="text1"/>
                <w:sz w:val="28"/>
                <w:cs/>
              </w:rPr>
              <w:t xml:space="preserve">    </w:t>
            </w:r>
          </w:p>
        </w:tc>
      </w:tr>
      <w:tr w:rsidR="00CA1A50" w:rsidRPr="004F6B87" w:rsidTr="004F6B87">
        <w:tc>
          <w:tcPr>
            <w:tcW w:w="3686" w:type="dxa"/>
          </w:tcPr>
          <w:p w:rsidR="00CA1A50" w:rsidRPr="004F6B87" w:rsidRDefault="00CA1A50" w:rsidP="00CA1A50">
            <w:pPr>
              <w:rPr>
                <w:rFonts w:ascii="TH SarabunIT๙" w:hAnsi="TH SarabunIT๙" w:cs="TH SarabunIT๙"/>
                <w:b/>
                <w:bCs/>
                <w:color w:val="000000" w:themeColor="text1"/>
                <w:sz w:val="28"/>
                <w:cs/>
              </w:rPr>
            </w:pPr>
            <w:r w:rsidRPr="004F6B87">
              <w:rPr>
                <w:rFonts w:ascii="TH SarabunIT๙" w:hAnsi="TH SarabunIT๙" w:cs="TH SarabunIT๙"/>
                <w:b/>
                <w:bCs/>
                <w:color w:val="000000" w:themeColor="text1"/>
                <w:sz w:val="28"/>
                <w:cs/>
              </w:rPr>
              <w:t>หน่วยงานประมวลผลและจัดทำข้อมูล</w:t>
            </w:r>
          </w:p>
          <w:p w:rsidR="00CA1A50" w:rsidRPr="004F6B87" w:rsidRDefault="00CA1A50" w:rsidP="00CA1A50">
            <w:pPr>
              <w:tabs>
                <w:tab w:val="left" w:pos="1020"/>
              </w:tabs>
              <w:rPr>
                <w:rFonts w:ascii="TH SarabunIT๙" w:hAnsi="TH SarabunIT๙" w:cs="TH SarabunIT๙"/>
                <w:color w:val="000000" w:themeColor="text1"/>
                <w:sz w:val="28"/>
              </w:rPr>
            </w:pPr>
            <w:r w:rsidRPr="004F6B87">
              <w:rPr>
                <w:rFonts w:ascii="TH SarabunIT๙" w:hAnsi="TH SarabunIT๙" w:cs="TH SarabunIT๙"/>
                <w:b/>
                <w:bCs/>
                <w:color w:val="000000" w:themeColor="text1"/>
                <w:sz w:val="28"/>
                <w:cs/>
              </w:rPr>
              <w:t>(ระดับส่วนกลาง)</w:t>
            </w:r>
          </w:p>
        </w:tc>
        <w:tc>
          <w:tcPr>
            <w:tcW w:w="5670" w:type="dxa"/>
          </w:tcPr>
          <w:p w:rsidR="00CA1A50" w:rsidRPr="004F6B87" w:rsidRDefault="00CA1A50" w:rsidP="00CA1A50">
            <w:pPr>
              <w:tabs>
                <w:tab w:val="left" w:pos="1020"/>
              </w:tabs>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กองยุทธศาสตร์และแผนงาน สำนักงานปลัดกระทรวงสาธารณสุข</w:t>
            </w:r>
          </w:p>
        </w:tc>
      </w:tr>
      <w:tr w:rsidR="00CA1A50" w:rsidRPr="004F6B87" w:rsidTr="004F6B87">
        <w:tc>
          <w:tcPr>
            <w:tcW w:w="3686" w:type="dxa"/>
          </w:tcPr>
          <w:p w:rsidR="00CA1A50" w:rsidRPr="004F6B87" w:rsidRDefault="00CA1A50" w:rsidP="003C1F02">
            <w:pPr>
              <w:tabs>
                <w:tab w:val="left" w:pos="1020"/>
              </w:tabs>
              <w:rPr>
                <w:rFonts w:ascii="TH SarabunIT๙" w:hAnsi="TH SarabunIT๙" w:cs="TH SarabunIT๙"/>
                <w:color w:val="000000" w:themeColor="text1"/>
                <w:sz w:val="28"/>
              </w:rPr>
            </w:pPr>
            <w:r w:rsidRPr="004F6B87">
              <w:rPr>
                <w:rFonts w:ascii="TH SarabunIT๙" w:hAnsi="TH SarabunIT๙" w:cs="TH SarabunIT๙"/>
                <w:b/>
                <w:bCs/>
                <w:color w:val="000000" w:themeColor="text1"/>
                <w:sz w:val="28"/>
                <w:cs/>
              </w:rPr>
              <w:t>ผู้รับผิดชอบการรายงานผลการดำเนินงาน</w:t>
            </w:r>
          </w:p>
        </w:tc>
        <w:tc>
          <w:tcPr>
            <w:tcW w:w="5670" w:type="dxa"/>
          </w:tcPr>
          <w:p w:rsidR="00FF4960" w:rsidRPr="004F6B87" w:rsidRDefault="00CA1A50" w:rsidP="00CA1A50">
            <w:pPr>
              <w:rPr>
                <w:rFonts w:ascii="TH SarabunIT๙" w:hAnsi="TH SarabunIT๙" w:cs="TH SarabunIT๙"/>
                <w:color w:val="000000" w:themeColor="text1"/>
                <w:spacing w:val="-10"/>
                <w:sz w:val="28"/>
              </w:rPr>
            </w:pPr>
            <w:r w:rsidRPr="004F6B87">
              <w:rPr>
                <w:rFonts w:ascii="TH SarabunIT๙" w:hAnsi="TH SarabunIT๙" w:cs="TH SarabunIT๙"/>
                <w:color w:val="000000" w:themeColor="text1"/>
                <w:sz w:val="28"/>
                <w:cs/>
              </w:rPr>
              <w:t>1. นาง</w:t>
            </w:r>
            <w:proofErr w:type="spellStart"/>
            <w:r w:rsidRPr="004F6B87">
              <w:rPr>
                <w:rFonts w:ascii="TH SarabunIT๙" w:hAnsi="TH SarabunIT๙" w:cs="TH SarabunIT๙"/>
                <w:color w:val="000000" w:themeColor="text1"/>
                <w:sz w:val="28"/>
                <w:cs/>
              </w:rPr>
              <w:t>อรพิน</w:t>
            </w:r>
            <w:proofErr w:type="spellEnd"/>
            <w:r w:rsidRPr="004F6B87">
              <w:rPr>
                <w:rFonts w:ascii="TH SarabunIT๙" w:hAnsi="TH SarabunIT๙" w:cs="TH SarabunIT๙"/>
                <w:color w:val="000000" w:themeColor="text1"/>
                <w:sz w:val="28"/>
                <w:cs/>
              </w:rPr>
              <w:t xml:space="preserve">  ยอดกลาง</w:t>
            </w:r>
            <w:r w:rsidRPr="004F6B87">
              <w:rPr>
                <w:rFonts w:ascii="TH SarabunIT๙" w:hAnsi="TH SarabunIT๙" w:cs="TH SarabunIT๙"/>
                <w:color w:val="000000" w:themeColor="text1"/>
                <w:sz w:val="28"/>
                <w:cs/>
              </w:rPr>
              <w:tab/>
            </w:r>
          </w:p>
          <w:p w:rsidR="00CA1A50" w:rsidRPr="004F6B87" w:rsidRDefault="00FF4960" w:rsidP="00CA1A50">
            <w:pPr>
              <w:rPr>
                <w:rFonts w:ascii="TH SarabunIT๙" w:hAnsi="TH SarabunIT๙" w:cs="TH SarabunIT๙"/>
                <w:color w:val="000000" w:themeColor="text1"/>
                <w:spacing w:val="-10"/>
                <w:sz w:val="28"/>
              </w:rPr>
            </w:pPr>
            <w:r w:rsidRPr="004F6B87">
              <w:rPr>
                <w:rFonts w:ascii="TH SarabunIT๙" w:hAnsi="TH SarabunIT๙" w:cs="TH SarabunIT๙"/>
                <w:color w:val="000000" w:themeColor="text1"/>
                <w:spacing w:val="-10"/>
                <w:sz w:val="28"/>
                <w:cs/>
              </w:rPr>
              <w:t xml:space="preserve">    </w:t>
            </w:r>
            <w:r w:rsidR="00CA1A50" w:rsidRPr="004F6B87">
              <w:rPr>
                <w:rFonts w:ascii="TH SarabunIT๙" w:hAnsi="TH SarabunIT๙" w:cs="TH SarabunIT๙"/>
                <w:color w:val="000000" w:themeColor="text1"/>
                <w:spacing w:val="-10"/>
                <w:sz w:val="28"/>
                <w:cs/>
              </w:rPr>
              <w:t>พยาบาลวิชาชีพชำนาญการ</w:t>
            </w:r>
          </w:p>
          <w:p w:rsidR="00CA1A50" w:rsidRPr="004F6B87" w:rsidRDefault="00CA1A50" w:rsidP="00CA1A50">
            <w:pPr>
              <w:rPr>
                <w:rFonts w:ascii="TH SarabunIT๙" w:hAnsi="TH SarabunIT๙" w:cs="TH SarabunIT๙"/>
                <w:color w:val="000000" w:themeColor="text1"/>
                <w:spacing w:val="-10"/>
                <w:sz w:val="28"/>
              </w:rPr>
            </w:pPr>
            <w:r w:rsidRPr="004F6B87">
              <w:rPr>
                <w:rFonts w:ascii="TH SarabunIT๙" w:hAnsi="TH SarabunIT๙" w:cs="TH SarabunIT๙"/>
                <w:color w:val="000000" w:themeColor="text1"/>
                <w:spacing w:val="-10"/>
                <w:sz w:val="28"/>
                <w:cs/>
              </w:rPr>
              <w:t xml:space="preserve">   </w:t>
            </w:r>
            <w:r w:rsidR="00FF4960" w:rsidRPr="004F6B87">
              <w:rPr>
                <w:rFonts w:ascii="TH SarabunIT๙" w:hAnsi="TH SarabunIT๙" w:cs="TH SarabunIT๙"/>
                <w:color w:val="000000" w:themeColor="text1"/>
                <w:spacing w:val="-10"/>
                <w:sz w:val="28"/>
                <w:cs/>
              </w:rPr>
              <w:t xml:space="preserve"> </w:t>
            </w:r>
            <w:r w:rsidRPr="004F6B87">
              <w:rPr>
                <w:rFonts w:ascii="TH SarabunIT๙" w:hAnsi="TH SarabunIT๙" w:cs="TH SarabunIT๙"/>
                <w:color w:val="000000" w:themeColor="text1"/>
                <w:spacing w:val="-10"/>
                <w:sz w:val="28"/>
                <w:cs/>
              </w:rPr>
              <w:t>โรงพยาบาลจิตเวชขอนแก่นราชนครินทร์</w:t>
            </w:r>
          </w:p>
          <w:p w:rsidR="00FF4960" w:rsidRPr="004F6B87" w:rsidRDefault="00CA1A5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pacing w:val="-10"/>
                <w:sz w:val="28"/>
                <w:cs/>
              </w:rPr>
              <w:t xml:space="preserve">    </w:t>
            </w:r>
            <w:r w:rsidR="00FF4960" w:rsidRPr="004F6B87">
              <w:rPr>
                <w:rFonts w:ascii="TH SarabunIT๙" w:hAnsi="TH SarabunIT๙" w:cs="TH SarabunIT๙"/>
                <w:color w:val="000000" w:themeColor="text1"/>
                <w:spacing w:val="-10"/>
                <w:sz w:val="28"/>
                <w:cs/>
              </w:rPr>
              <w:t xml:space="preserve"> </w:t>
            </w:r>
            <w:r w:rsidRPr="004F6B87">
              <w:rPr>
                <w:rFonts w:ascii="TH SarabunIT๙" w:hAnsi="TH SarabunIT๙" w:cs="TH SarabunIT๙"/>
                <w:color w:val="000000" w:themeColor="text1"/>
                <w:sz w:val="28"/>
                <w:cs/>
              </w:rPr>
              <w:t>โทรศัพท์ที่ทำงาน : 0-4320-9999 ต่อ</w:t>
            </w:r>
            <w:r w:rsidR="00686856">
              <w:rPr>
                <w:rFonts w:ascii="TH SarabunIT๙" w:hAnsi="TH SarabunIT๙" w:cs="TH SarabunIT๙" w:hint="cs"/>
                <w:color w:val="000000" w:themeColor="text1"/>
                <w:sz w:val="28"/>
                <w:cs/>
              </w:rPr>
              <w:t xml:space="preserve"> </w:t>
            </w:r>
            <w:r w:rsidRPr="004F6B87">
              <w:rPr>
                <w:rFonts w:ascii="TH SarabunIT๙" w:hAnsi="TH SarabunIT๙" w:cs="TH SarabunIT๙"/>
                <w:color w:val="000000" w:themeColor="text1"/>
                <w:sz w:val="28"/>
                <w:cs/>
              </w:rPr>
              <w:t>63308</w:t>
            </w:r>
            <w:r w:rsidRPr="004F6B87">
              <w:rPr>
                <w:rFonts w:ascii="TH SarabunIT๙" w:hAnsi="TH SarabunIT๙" w:cs="TH SarabunIT๙"/>
                <w:color w:val="000000" w:themeColor="text1"/>
                <w:sz w:val="28"/>
                <w:cs/>
              </w:rPr>
              <w:tab/>
              <w:t xml:space="preserve">  </w:t>
            </w:r>
          </w:p>
          <w:p w:rsidR="00CA1A50" w:rsidRPr="004F6B87" w:rsidRDefault="00FF4960" w:rsidP="00CA1A50">
            <w:pPr>
              <w:tabs>
                <w:tab w:val="left" w:pos="4155"/>
                <w:tab w:val="left" w:pos="8460"/>
              </w:tabs>
              <w:ind w:left="-74"/>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w:t>
            </w:r>
            <w:r w:rsidR="00CA1A50" w:rsidRPr="004F6B87">
              <w:rPr>
                <w:rFonts w:ascii="TH SarabunIT๙" w:hAnsi="TH SarabunIT๙" w:cs="TH SarabunIT๙"/>
                <w:color w:val="000000" w:themeColor="text1"/>
                <w:sz w:val="28"/>
                <w:cs/>
              </w:rPr>
              <w:t xml:space="preserve">โทรศัพท์มือถือ : </w:t>
            </w:r>
            <w:r w:rsidR="00CA1A50" w:rsidRPr="004F6B87">
              <w:rPr>
                <w:rFonts w:ascii="TH SarabunIT๙" w:hAnsi="TH SarabunIT๙" w:cs="TH SarabunIT๙"/>
                <w:color w:val="000000" w:themeColor="text1"/>
                <w:sz w:val="28"/>
              </w:rPr>
              <w:t>09</w:t>
            </w:r>
            <w:r w:rsidR="00CA1A50" w:rsidRPr="004F6B87">
              <w:rPr>
                <w:rFonts w:ascii="TH SarabunIT๙" w:hAnsi="TH SarabunIT๙" w:cs="TH SarabunIT๙"/>
                <w:color w:val="000000" w:themeColor="text1"/>
                <w:sz w:val="28"/>
                <w:cs/>
              </w:rPr>
              <w:t>-</w:t>
            </w:r>
            <w:r w:rsidR="00CA1A50" w:rsidRPr="004F6B87">
              <w:rPr>
                <w:rFonts w:ascii="TH SarabunIT๙" w:hAnsi="TH SarabunIT๙" w:cs="TH SarabunIT๙"/>
                <w:color w:val="000000" w:themeColor="text1"/>
                <w:sz w:val="28"/>
              </w:rPr>
              <w:t>4905</w:t>
            </w:r>
            <w:r w:rsidR="00CA1A50" w:rsidRPr="004F6B87">
              <w:rPr>
                <w:rFonts w:ascii="TH SarabunIT๙" w:hAnsi="TH SarabunIT๙" w:cs="TH SarabunIT๙"/>
                <w:color w:val="000000" w:themeColor="text1"/>
                <w:sz w:val="28"/>
                <w:cs/>
              </w:rPr>
              <w:t>-</w:t>
            </w:r>
            <w:r w:rsidR="00CA1A50" w:rsidRPr="004F6B87">
              <w:rPr>
                <w:rFonts w:ascii="TH SarabunIT๙" w:hAnsi="TH SarabunIT๙" w:cs="TH SarabunIT๙"/>
                <w:color w:val="000000" w:themeColor="text1"/>
                <w:sz w:val="28"/>
              </w:rPr>
              <w:t>8877</w:t>
            </w:r>
          </w:p>
          <w:p w:rsidR="00FF4960" w:rsidRPr="004F6B87" w:rsidRDefault="00CA1A50" w:rsidP="00CA1A50">
            <w:pPr>
              <w:rPr>
                <w:rFonts w:ascii="TH SarabunIT๙" w:hAnsi="TH SarabunIT๙" w:cs="TH SarabunIT๙"/>
                <w:color w:val="000000" w:themeColor="text1"/>
                <w:sz w:val="28"/>
              </w:rPr>
            </w:pPr>
            <w:r w:rsidRPr="004F6B87">
              <w:rPr>
                <w:rFonts w:ascii="TH SarabunIT๙" w:hAnsi="TH SarabunIT๙" w:cs="TH SarabunIT๙"/>
                <w:color w:val="000000" w:themeColor="text1"/>
                <w:sz w:val="28"/>
                <w:cs/>
              </w:rPr>
              <w:t xml:space="preserve">   โทรสาร : 0-4322-4722</w:t>
            </w:r>
            <w:r w:rsidRPr="004F6B87">
              <w:rPr>
                <w:rFonts w:ascii="TH SarabunIT๙" w:hAnsi="TH SarabunIT๙" w:cs="TH SarabunIT๙"/>
                <w:color w:val="000000" w:themeColor="text1"/>
                <w:sz w:val="28"/>
                <w:cs/>
              </w:rPr>
              <w:tab/>
            </w:r>
            <w:r w:rsidRPr="004F6B87">
              <w:rPr>
                <w:rFonts w:ascii="TH SarabunIT๙" w:hAnsi="TH SarabunIT๙" w:cs="TH SarabunIT๙"/>
                <w:color w:val="000000" w:themeColor="text1"/>
                <w:sz w:val="28"/>
                <w:cs/>
              </w:rPr>
              <w:tab/>
            </w:r>
            <w:r w:rsidRPr="004F6B87">
              <w:rPr>
                <w:rFonts w:ascii="TH SarabunIT๙" w:hAnsi="TH SarabunIT๙" w:cs="TH SarabunIT๙"/>
                <w:color w:val="000000" w:themeColor="text1"/>
                <w:sz w:val="28"/>
                <w:cs/>
              </w:rPr>
              <w:tab/>
            </w:r>
          </w:p>
          <w:p w:rsidR="00CA1A50" w:rsidRPr="004F6B87" w:rsidRDefault="00FF4960" w:rsidP="00686856">
            <w:pPr>
              <w:rPr>
                <w:rFonts w:ascii="TH SarabunIT๙" w:hAnsi="TH SarabunIT๙" w:cs="TH SarabunIT๙"/>
                <w:color w:val="000000" w:themeColor="text1"/>
                <w:sz w:val="28"/>
              </w:rPr>
            </w:pPr>
            <w:r w:rsidRPr="004F6B87">
              <w:rPr>
                <w:rFonts w:ascii="TH SarabunIT๙" w:hAnsi="TH SarabunIT๙" w:cs="TH SarabunIT๙"/>
                <w:color w:val="000000" w:themeColor="text1"/>
                <w:spacing w:val="-2"/>
                <w:sz w:val="28"/>
                <w:cs/>
              </w:rPr>
              <w:t xml:space="preserve">   </w:t>
            </w:r>
            <w:r w:rsidR="00CA1A50" w:rsidRPr="004F6B87">
              <w:rPr>
                <w:rFonts w:ascii="TH SarabunIT๙" w:hAnsi="TH SarabunIT๙" w:cs="TH SarabunIT๙"/>
                <w:color w:val="000000" w:themeColor="text1"/>
                <w:spacing w:val="-2"/>
                <w:sz w:val="28"/>
              </w:rPr>
              <w:t>E</w:t>
            </w:r>
            <w:r w:rsidR="00CA1A50" w:rsidRPr="004F6B87">
              <w:rPr>
                <w:rFonts w:ascii="TH SarabunIT๙" w:hAnsi="TH SarabunIT๙" w:cs="TH SarabunIT๙"/>
                <w:color w:val="000000" w:themeColor="text1"/>
                <w:spacing w:val="-2"/>
                <w:sz w:val="28"/>
                <w:cs/>
              </w:rPr>
              <w:t>-</w:t>
            </w:r>
            <w:r w:rsidR="00CA1A50" w:rsidRPr="004F6B87">
              <w:rPr>
                <w:rFonts w:ascii="TH SarabunIT๙" w:hAnsi="TH SarabunIT๙" w:cs="TH SarabunIT๙"/>
                <w:color w:val="000000" w:themeColor="text1"/>
                <w:spacing w:val="-2"/>
                <w:sz w:val="28"/>
              </w:rPr>
              <w:t xml:space="preserve">mail </w:t>
            </w:r>
            <w:r w:rsidR="00CA1A50" w:rsidRPr="004F6B87">
              <w:rPr>
                <w:rFonts w:ascii="TH SarabunIT๙" w:hAnsi="TH SarabunIT๙" w:cs="TH SarabunIT๙"/>
                <w:color w:val="000000" w:themeColor="text1"/>
                <w:spacing w:val="-2"/>
                <w:sz w:val="28"/>
                <w:cs/>
              </w:rPr>
              <w:t xml:space="preserve">: </w:t>
            </w:r>
            <w:hyperlink r:id="rId10" w:history="1">
              <w:r w:rsidR="00CA1A50" w:rsidRPr="004F6B87">
                <w:rPr>
                  <w:rStyle w:val="a5"/>
                  <w:rFonts w:ascii="TH SarabunIT๙" w:hAnsi="TH SarabunIT๙" w:cs="TH SarabunIT๙"/>
                  <w:color w:val="000000" w:themeColor="text1"/>
                  <w:sz w:val="28"/>
                  <w:u w:val="none"/>
                </w:rPr>
                <w:t>orapin545@gmail</w:t>
              </w:r>
              <w:r w:rsidR="00CA1A50" w:rsidRPr="004F6B87">
                <w:rPr>
                  <w:rStyle w:val="a5"/>
                  <w:rFonts w:ascii="TH SarabunIT๙" w:hAnsi="TH SarabunIT๙" w:cs="TH SarabunIT๙"/>
                  <w:color w:val="000000" w:themeColor="text1"/>
                  <w:sz w:val="28"/>
                  <w:u w:val="none"/>
                  <w:cs/>
                </w:rPr>
                <w:t>.</w:t>
              </w:r>
              <w:r w:rsidR="00CA1A50" w:rsidRPr="004F6B87">
                <w:rPr>
                  <w:rStyle w:val="a5"/>
                  <w:rFonts w:ascii="TH SarabunIT๙" w:hAnsi="TH SarabunIT๙" w:cs="TH SarabunIT๙"/>
                  <w:color w:val="000000" w:themeColor="text1"/>
                  <w:sz w:val="28"/>
                  <w:u w:val="none"/>
                </w:rPr>
                <w:t>com</w:t>
              </w:r>
            </w:hyperlink>
          </w:p>
        </w:tc>
      </w:tr>
    </w:tbl>
    <w:p w:rsidR="00CA1A50" w:rsidRPr="00CA1A50" w:rsidRDefault="00CA1A50" w:rsidP="003C1F02">
      <w:pPr>
        <w:tabs>
          <w:tab w:val="left" w:pos="1020"/>
        </w:tabs>
        <w:spacing w:after="0" w:line="240" w:lineRule="auto"/>
        <w:rPr>
          <w:color w:val="000000" w:themeColor="text1"/>
        </w:rPr>
      </w:pPr>
    </w:p>
    <w:sectPr w:rsidR="00CA1A50" w:rsidRPr="00CA1A50" w:rsidSect="00EE7A70">
      <w:headerReference w:type="default" r:id="rId11"/>
      <w:footerReference w:type="default" r:id="rId12"/>
      <w:pgSz w:w="12240" w:h="15840"/>
      <w:pgMar w:top="1440" w:right="1440" w:bottom="1440" w:left="1440" w:header="720" w:footer="720" w:gutter="0"/>
      <w:pgNumType w:start="44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192" w:rsidRDefault="00410192" w:rsidP="00557E9C">
      <w:pPr>
        <w:spacing w:after="0" w:line="240" w:lineRule="auto"/>
      </w:pPr>
      <w:r>
        <w:separator/>
      </w:r>
    </w:p>
  </w:endnote>
  <w:endnote w:type="continuationSeparator" w:id="0">
    <w:p w:rsidR="00410192" w:rsidRDefault="00410192" w:rsidP="0055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 Sarabun New">
    <w:panose1 w:val="020B0604020202020204"/>
    <w:charset w:val="00"/>
    <w:family w:val="swiss"/>
    <w:pitch w:val="variable"/>
    <w:sig w:usb0="A100006F" w:usb1="5000205A" w:usb2="00000000" w:usb3="00000000" w:csb0="00010183" w:csb1="00000000"/>
  </w:font>
  <w:font w:name="Yu Gothic UI Light">
    <w:altName w:val="MS Gothic"/>
    <w:charset w:val="80"/>
    <w:family w:val="swiss"/>
    <w:pitch w:val="variable"/>
    <w:sig w:usb0="00000000"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IT๙">
    <w:panose1 w:val="020B0500040200020003"/>
    <w:charset w:val="00"/>
    <w:family w:val="swiss"/>
    <w:pitch w:val="variable"/>
    <w:sig w:usb0="A100006F" w:usb1="5000205A" w:usb2="00000000" w:usb3="00000000" w:csb0="00010183" w:csb1="00000000"/>
  </w:font>
  <w:font w:name="Calibri Light">
    <w:panose1 w:val="020B060402020202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856" w:rsidRPr="00686856" w:rsidRDefault="00686856" w:rsidP="00686856">
    <w:pPr>
      <w:pStyle w:val="aa"/>
      <w:pBdr>
        <w:top w:val="thinThickSmallGap" w:sz="24" w:space="1" w:color="823B0B" w:themeColor="accent2" w:themeShade="7F"/>
      </w:pBdr>
      <w:rPr>
        <w:rFonts w:asciiTheme="majorHAnsi" w:eastAsiaTheme="majorEastAsia" w:hAnsiTheme="majorHAnsi" w:cstheme="majorBidi"/>
      </w:rPr>
    </w:pPr>
    <w:r w:rsidRPr="00686856">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192" w:rsidRDefault="00410192" w:rsidP="00557E9C">
      <w:pPr>
        <w:spacing w:after="0" w:line="240" w:lineRule="auto"/>
      </w:pPr>
      <w:r>
        <w:separator/>
      </w:r>
    </w:p>
  </w:footnote>
  <w:footnote w:type="continuationSeparator" w:id="0">
    <w:p w:rsidR="00410192" w:rsidRDefault="00410192" w:rsidP="00557E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04064"/>
      <w:docPartObj>
        <w:docPartGallery w:val="Page Numbers (Top of Page)"/>
        <w:docPartUnique/>
      </w:docPartObj>
    </w:sdtPr>
    <w:sdtEndPr>
      <w:rPr>
        <w:rFonts w:ascii="TH SarabunIT๙" w:hAnsi="TH SarabunIT๙" w:cs="TH SarabunIT๙"/>
        <w:sz w:val="32"/>
        <w:szCs w:val="32"/>
      </w:rPr>
    </w:sdtEndPr>
    <w:sdtContent>
      <w:p w:rsidR="00F425E3" w:rsidRPr="00EE7A70" w:rsidRDefault="00EE7A70" w:rsidP="00EE7A70">
        <w:pPr>
          <w:pStyle w:val="a8"/>
          <w:jc w:val="center"/>
          <w:rPr>
            <w:rFonts w:ascii="TH SarabunIT๙" w:hAnsi="TH SarabunIT๙" w:cs="TH SarabunIT๙"/>
            <w:sz w:val="32"/>
            <w:szCs w:val="32"/>
            <w:cs/>
          </w:rPr>
        </w:pPr>
        <w:r w:rsidRPr="00EE7A70">
          <w:rPr>
            <w:rFonts w:ascii="TH SarabunIT๙" w:hAnsi="TH SarabunIT๙" w:cs="TH SarabunIT๙"/>
            <w:sz w:val="32"/>
            <w:szCs w:val="32"/>
          </w:rPr>
          <w:fldChar w:fldCharType="begin"/>
        </w:r>
        <w:r w:rsidRPr="00EE7A70">
          <w:rPr>
            <w:rFonts w:ascii="TH SarabunIT๙" w:hAnsi="TH SarabunIT๙" w:cs="TH SarabunIT๙"/>
            <w:sz w:val="32"/>
            <w:szCs w:val="32"/>
          </w:rPr>
          <w:instrText>PAGE   \* MERGEFORMAT</w:instrText>
        </w:r>
        <w:r w:rsidRPr="00EE7A70">
          <w:rPr>
            <w:rFonts w:ascii="TH SarabunIT๙" w:hAnsi="TH SarabunIT๙" w:cs="TH SarabunIT๙"/>
            <w:sz w:val="32"/>
            <w:szCs w:val="32"/>
          </w:rPr>
          <w:fldChar w:fldCharType="separate"/>
        </w:r>
        <w:r w:rsidRPr="00EE7A70">
          <w:rPr>
            <w:rFonts w:ascii="TH SarabunIT๙" w:hAnsi="TH SarabunIT๙" w:cs="TH SarabunIT๙"/>
            <w:noProof/>
            <w:sz w:val="32"/>
            <w:szCs w:val="32"/>
            <w:lang w:val="th-TH"/>
          </w:rPr>
          <w:t>444</w:t>
        </w:r>
        <w:r w:rsidRPr="00EE7A70">
          <w:rPr>
            <w:rFonts w:ascii="TH SarabunIT๙" w:hAnsi="TH SarabunIT๙" w:cs="TH SarabunIT๙"/>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603D6"/>
    <w:multiLevelType w:val="hybridMultilevel"/>
    <w:tmpl w:val="8BC0CBD2"/>
    <w:lvl w:ilvl="0" w:tplc="BD7E06EA">
      <w:start w:val="1"/>
      <w:numFmt w:val="bullet"/>
      <w:lvlText w:val="-"/>
      <w:lvlJc w:val="left"/>
      <w:pPr>
        <w:ind w:left="720" w:hanging="360"/>
      </w:pPr>
      <w:rPr>
        <w:rFonts w:ascii="TH Sarabun New" w:eastAsia="Yu Gothic UI Light" w:hAnsi="TH Sarabun New" w:cs="TH Sarabun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87405A"/>
    <w:multiLevelType w:val="hybridMultilevel"/>
    <w:tmpl w:val="DB222DD4"/>
    <w:lvl w:ilvl="0" w:tplc="A9B6308C">
      <w:start w:val="1"/>
      <w:numFmt w:val="decimal"/>
      <w:lvlText w:val="%1."/>
      <w:lvlJc w:val="left"/>
      <w:pPr>
        <w:ind w:left="286" w:hanging="360"/>
      </w:pPr>
      <w:rPr>
        <w:rFonts w:hint="default"/>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2">
    <w:nsid w:val="37D534E8"/>
    <w:multiLevelType w:val="hybridMultilevel"/>
    <w:tmpl w:val="DDAA8720"/>
    <w:lvl w:ilvl="0" w:tplc="AE5A6310">
      <w:start w:val="6"/>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3C1F02"/>
    <w:rsid w:val="000148BA"/>
    <w:rsid w:val="000365B2"/>
    <w:rsid w:val="00053EC1"/>
    <w:rsid w:val="000B1582"/>
    <w:rsid w:val="000D21D4"/>
    <w:rsid w:val="000F2285"/>
    <w:rsid w:val="000F72AC"/>
    <w:rsid w:val="001B0DFD"/>
    <w:rsid w:val="00243C2F"/>
    <w:rsid w:val="0028056E"/>
    <w:rsid w:val="002B6BAB"/>
    <w:rsid w:val="002D691A"/>
    <w:rsid w:val="00333B9E"/>
    <w:rsid w:val="0033700F"/>
    <w:rsid w:val="003B0955"/>
    <w:rsid w:val="003C1F02"/>
    <w:rsid w:val="003F25D4"/>
    <w:rsid w:val="00410192"/>
    <w:rsid w:val="00426E59"/>
    <w:rsid w:val="004756A7"/>
    <w:rsid w:val="004A5971"/>
    <w:rsid w:val="004D5B3A"/>
    <w:rsid w:val="004F6B87"/>
    <w:rsid w:val="00533E30"/>
    <w:rsid w:val="00557E9C"/>
    <w:rsid w:val="00596187"/>
    <w:rsid w:val="005B3E45"/>
    <w:rsid w:val="00624FC5"/>
    <w:rsid w:val="0064119B"/>
    <w:rsid w:val="006570B4"/>
    <w:rsid w:val="00686856"/>
    <w:rsid w:val="0069071D"/>
    <w:rsid w:val="0069452F"/>
    <w:rsid w:val="00735DF8"/>
    <w:rsid w:val="00743B93"/>
    <w:rsid w:val="007531E1"/>
    <w:rsid w:val="0076798D"/>
    <w:rsid w:val="00780FFA"/>
    <w:rsid w:val="0079004E"/>
    <w:rsid w:val="00794439"/>
    <w:rsid w:val="007B60BE"/>
    <w:rsid w:val="007E1332"/>
    <w:rsid w:val="00862097"/>
    <w:rsid w:val="00863537"/>
    <w:rsid w:val="00887DEA"/>
    <w:rsid w:val="008A7AFA"/>
    <w:rsid w:val="008E4CBC"/>
    <w:rsid w:val="00964C15"/>
    <w:rsid w:val="00986004"/>
    <w:rsid w:val="00986DC8"/>
    <w:rsid w:val="0099303A"/>
    <w:rsid w:val="009C4ADA"/>
    <w:rsid w:val="009E43C9"/>
    <w:rsid w:val="00A043AE"/>
    <w:rsid w:val="00AB5CDE"/>
    <w:rsid w:val="00B13A8B"/>
    <w:rsid w:val="00B45EEC"/>
    <w:rsid w:val="00BB2E3F"/>
    <w:rsid w:val="00BE25F9"/>
    <w:rsid w:val="00C06368"/>
    <w:rsid w:val="00C40F8B"/>
    <w:rsid w:val="00C7283E"/>
    <w:rsid w:val="00CA1A50"/>
    <w:rsid w:val="00CA35A0"/>
    <w:rsid w:val="00CE623C"/>
    <w:rsid w:val="00D51304"/>
    <w:rsid w:val="00D6608A"/>
    <w:rsid w:val="00D71BD2"/>
    <w:rsid w:val="00DA094C"/>
    <w:rsid w:val="00DC7579"/>
    <w:rsid w:val="00E227D0"/>
    <w:rsid w:val="00E36B10"/>
    <w:rsid w:val="00E37317"/>
    <w:rsid w:val="00EC1215"/>
    <w:rsid w:val="00EE7A70"/>
    <w:rsid w:val="00F425E3"/>
    <w:rsid w:val="00F61F4E"/>
    <w:rsid w:val="00FE0251"/>
    <w:rsid w:val="00FE45BD"/>
    <w:rsid w:val="00FF41FF"/>
    <w:rsid w:val="00FF49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F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 Heading"/>
    <w:basedOn w:val="a"/>
    <w:link w:val="a4"/>
    <w:uiPriority w:val="34"/>
    <w:qFormat/>
    <w:rsid w:val="003C1F02"/>
    <w:pPr>
      <w:spacing w:after="200" w:line="276" w:lineRule="auto"/>
      <w:ind w:left="720"/>
      <w:contextualSpacing/>
    </w:pPr>
    <w:rPr>
      <w:rFonts w:ascii="Calibri" w:eastAsia="Calibri" w:hAnsi="Calibri" w:cs="Angsana New"/>
    </w:rPr>
  </w:style>
  <w:style w:type="character" w:customStyle="1" w:styleId="a4">
    <w:name w:val="รายการย่อหน้า อักขระ"/>
    <w:aliases w:val="Table Heading อักขระ"/>
    <w:link w:val="a3"/>
    <w:uiPriority w:val="34"/>
    <w:locked/>
    <w:rsid w:val="003C1F02"/>
    <w:rPr>
      <w:rFonts w:ascii="Calibri" w:eastAsia="Calibri" w:hAnsi="Calibri" w:cs="Angsana New"/>
    </w:rPr>
  </w:style>
  <w:style w:type="character" w:styleId="a5">
    <w:name w:val="Hyperlink"/>
    <w:uiPriority w:val="99"/>
    <w:unhideWhenUsed/>
    <w:rsid w:val="003C1F02"/>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3C1F02"/>
    <w:pPr>
      <w:spacing w:after="0" w:line="240" w:lineRule="auto"/>
    </w:pPr>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3C1F02"/>
    <w:rPr>
      <w:rFonts w:ascii="MS Sans Serif" w:eastAsia="Times New Roman" w:hAnsi="MS Sans Serif" w:cs="Cordia New"/>
      <w:sz w:val="28"/>
    </w:rPr>
  </w:style>
  <w:style w:type="paragraph" w:styleId="a8">
    <w:name w:val="header"/>
    <w:basedOn w:val="a"/>
    <w:link w:val="a9"/>
    <w:uiPriority w:val="99"/>
    <w:unhideWhenUsed/>
    <w:rsid w:val="00557E9C"/>
    <w:pPr>
      <w:tabs>
        <w:tab w:val="center" w:pos="4513"/>
        <w:tab w:val="right" w:pos="9026"/>
      </w:tabs>
      <w:spacing w:after="0" w:line="240" w:lineRule="auto"/>
    </w:pPr>
  </w:style>
  <w:style w:type="character" w:customStyle="1" w:styleId="a9">
    <w:name w:val="หัวกระดาษ อักขระ"/>
    <w:basedOn w:val="a0"/>
    <w:link w:val="a8"/>
    <w:uiPriority w:val="99"/>
    <w:rsid w:val="00557E9C"/>
  </w:style>
  <w:style w:type="paragraph" w:styleId="aa">
    <w:name w:val="footer"/>
    <w:basedOn w:val="a"/>
    <w:link w:val="ab"/>
    <w:uiPriority w:val="99"/>
    <w:unhideWhenUsed/>
    <w:rsid w:val="00557E9C"/>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557E9C"/>
  </w:style>
  <w:style w:type="paragraph" w:styleId="ac">
    <w:name w:val="Balloon Text"/>
    <w:basedOn w:val="a"/>
    <w:link w:val="ad"/>
    <w:uiPriority w:val="99"/>
    <w:semiHidden/>
    <w:unhideWhenUsed/>
    <w:rsid w:val="00557E9C"/>
    <w:pPr>
      <w:spacing w:after="0" w:line="240" w:lineRule="auto"/>
    </w:pPr>
    <w:rPr>
      <w:rFonts w:ascii="Tahoma" w:hAnsi="Tahoma" w:cs="Angsana New"/>
      <w:sz w:val="16"/>
      <w:szCs w:val="20"/>
    </w:rPr>
  </w:style>
  <w:style w:type="character" w:customStyle="1" w:styleId="ad">
    <w:name w:val="ข้อความบอลลูน อักขระ"/>
    <w:basedOn w:val="a0"/>
    <w:link w:val="ac"/>
    <w:uiPriority w:val="99"/>
    <w:semiHidden/>
    <w:rsid w:val="00557E9C"/>
    <w:rPr>
      <w:rFonts w:ascii="Tahoma" w:hAnsi="Tahoma" w:cs="Angsana New"/>
      <w:sz w:val="16"/>
      <w:szCs w:val="20"/>
    </w:rPr>
  </w:style>
  <w:style w:type="table" w:styleId="ae">
    <w:name w:val="Table Grid"/>
    <w:basedOn w:val="a1"/>
    <w:uiPriority w:val="39"/>
    <w:unhideWhenUsed/>
    <w:rsid w:val="00CA1A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_jumpathong@hot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rapin545@gmail.com" TargetMode="External"/><Relationship Id="rId4" Type="http://schemas.openxmlformats.org/officeDocument/2006/relationships/settings" Target="settings.xml"/><Relationship Id="rId9" Type="http://schemas.openxmlformats.org/officeDocument/2006/relationships/hyperlink" Target="mailto:jvkk_sakarin@hot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731</Words>
  <Characters>4167</Characters>
  <Application>Microsoft Office Word</Application>
  <DocSecurity>0</DocSecurity>
  <Lines>34</Lines>
  <Paragraphs>9</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ศรสวรรค์ คงเจริญ</dc:creator>
  <cp:lastModifiedBy>Corporate Edition</cp:lastModifiedBy>
  <cp:revision>6</cp:revision>
  <dcterms:created xsi:type="dcterms:W3CDTF">2017-11-08T07:22:00Z</dcterms:created>
  <dcterms:modified xsi:type="dcterms:W3CDTF">2017-12-13T07:48:00Z</dcterms:modified>
</cp:coreProperties>
</file>